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A7" w:rsidRDefault="00084AA7" w:rsidP="00084AA7">
      <w:pPr>
        <w:jc w:val="center"/>
        <w:rPr>
          <w:rFonts w:ascii="Times New Roman" w:hAnsi="Times New Roman" w:cs="Times New Roman"/>
          <w:color w:val="000000" w:themeColor="text1"/>
          <w:sz w:val="32"/>
          <w:szCs w:val="32"/>
        </w:rPr>
      </w:pPr>
      <w:r w:rsidRPr="00084AA7">
        <w:rPr>
          <w:rFonts w:ascii="Times New Roman" w:hAnsi="Times New Roman" w:cs="Times New Roman"/>
          <w:color w:val="000000" w:themeColor="text1"/>
          <w:sz w:val="32"/>
          <w:szCs w:val="32"/>
        </w:rPr>
        <w:t>[EMPLOYER NAME] SEXUAL HARASSMENT POLICY</w:t>
      </w:r>
    </w:p>
    <w:p w:rsidR="00084AA7" w:rsidRPr="00084AA7" w:rsidRDefault="00084AA7" w:rsidP="00084AA7">
      <w:pPr>
        <w:jc w:val="center"/>
        <w:rPr>
          <w:rFonts w:ascii="Times New Roman" w:hAnsi="Times New Roman" w:cs="Times New Roman"/>
          <w:color w:val="000000" w:themeColor="text1"/>
          <w:sz w:val="28"/>
          <w:szCs w:val="28"/>
        </w:rPr>
      </w:pPr>
      <w:r w:rsidRPr="00084AA7">
        <w:rPr>
          <w:rFonts w:ascii="Times New Roman" w:hAnsi="Times New Roman" w:cs="Times New Roman"/>
          <w:color w:val="000000" w:themeColor="text1"/>
          <w:sz w:val="28"/>
          <w:szCs w:val="28"/>
        </w:rPr>
        <w:t>Effective [Date]</w:t>
      </w:r>
    </w:p>
    <w:p w:rsidR="00655D08" w:rsidRDefault="00AE78E0" w:rsidP="00655D08">
      <w:pPr>
        <w:rPr>
          <w:rFonts w:ascii="Times New Roman" w:hAnsi="Times New Roman" w:cs="Times New Roman"/>
          <w:sz w:val="24"/>
          <w:szCs w:val="24"/>
        </w:rPr>
      </w:pPr>
      <w:r>
        <w:rPr>
          <w:rFonts w:ascii="Times New Roman" w:hAnsi="Times New Roman" w:cs="Times New Roman"/>
          <w:color w:val="000000" w:themeColor="text1"/>
          <w:sz w:val="24"/>
          <w:szCs w:val="24"/>
        </w:rPr>
        <w:t>[Employer name]</w:t>
      </w:r>
      <w:r w:rsidR="00763D28" w:rsidRPr="00886B9C">
        <w:rPr>
          <w:rFonts w:ascii="Times New Roman" w:hAnsi="Times New Roman" w:cs="Times New Roman"/>
          <w:color w:val="000000" w:themeColor="text1"/>
          <w:sz w:val="24"/>
          <w:szCs w:val="24"/>
        </w:rPr>
        <w:t xml:space="preserve"> is committed to providing a workplace that is free from all forms of discrimination, includin</w:t>
      </w:r>
      <w:r w:rsidR="00110F5A">
        <w:rPr>
          <w:rFonts w:ascii="Times New Roman" w:hAnsi="Times New Roman" w:cs="Times New Roman"/>
          <w:color w:val="000000" w:themeColor="text1"/>
          <w:sz w:val="24"/>
          <w:szCs w:val="24"/>
        </w:rPr>
        <w:t>g sexual harassment. [Employer name</w:t>
      </w:r>
      <w:r w:rsidR="00763D28" w:rsidRPr="00886B9C">
        <w:rPr>
          <w:rFonts w:ascii="Times New Roman" w:hAnsi="Times New Roman" w:cs="Times New Roman"/>
          <w:color w:val="000000" w:themeColor="text1"/>
          <w:sz w:val="24"/>
          <w:szCs w:val="24"/>
        </w:rPr>
        <w:t>'s</w:t>
      </w:r>
      <w:r w:rsidR="00110F5A">
        <w:rPr>
          <w:rFonts w:ascii="Times New Roman" w:hAnsi="Times New Roman" w:cs="Times New Roman"/>
          <w:color w:val="000000" w:themeColor="text1"/>
          <w:sz w:val="24"/>
          <w:szCs w:val="24"/>
        </w:rPr>
        <w:t>]</w:t>
      </w:r>
      <w:r w:rsidR="00763D28" w:rsidRPr="00886B9C">
        <w:rPr>
          <w:rFonts w:ascii="Times New Roman" w:hAnsi="Times New Roman" w:cs="Times New Roman"/>
          <w:color w:val="000000" w:themeColor="text1"/>
          <w:sz w:val="24"/>
          <w:szCs w:val="24"/>
        </w:rPr>
        <w:t xml:space="preserve"> policy on sexual harassment is part o</w:t>
      </w:r>
      <w:r>
        <w:rPr>
          <w:rFonts w:ascii="Times New Roman" w:hAnsi="Times New Roman" w:cs="Times New Roman"/>
          <w:color w:val="000000" w:themeColor="text1"/>
          <w:sz w:val="24"/>
          <w:szCs w:val="24"/>
        </w:rPr>
        <w:t>f its overall</w:t>
      </w:r>
      <w:r w:rsidR="00763D28" w:rsidRPr="00886B9C">
        <w:rPr>
          <w:rFonts w:ascii="Times New Roman" w:hAnsi="Times New Roman" w:cs="Times New Roman"/>
          <w:color w:val="000000" w:themeColor="text1"/>
          <w:sz w:val="24"/>
          <w:szCs w:val="24"/>
        </w:rPr>
        <w:t xml:space="preserve"> efforts</w:t>
      </w:r>
      <w:r>
        <w:rPr>
          <w:rFonts w:ascii="Times New Roman" w:hAnsi="Times New Roman" w:cs="Times New Roman"/>
          <w:color w:val="000000" w:themeColor="text1"/>
          <w:sz w:val="24"/>
          <w:szCs w:val="24"/>
        </w:rPr>
        <w:t xml:space="preserve"> to provide a workplace free from discrimination</w:t>
      </w:r>
      <w:r w:rsidR="007E553C">
        <w:rPr>
          <w:rFonts w:ascii="Times New Roman" w:hAnsi="Times New Roman" w:cs="Times New Roman"/>
          <w:color w:val="000000" w:themeColor="text1"/>
          <w:sz w:val="24"/>
          <w:szCs w:val="24"/>
        </w:rPr>
        <w:t xml:space="preserve"> and retaliation</w:t>
      </w:r>
      <w:r w:rsidR="00084AA7">
        <w:rPr>
          <w:rFonts w:ascii="Times New Roman" w:hAnsi="Times New Roman" w:cs="Times New Roman"/>
          <w:color w:val="000000" w:themeColor="text1"/>
          <w:sz w:val="24"/>
          <w:szCs w:val="24"/>
        </w:rPr>
        <w:t>,</w:t>
      </w:r>
      <w:r w:rsidR="00763D28" w:rsidRPr="00886B9C">
        <w:rPr>
          <w:rFonts w:ascii="Times New Roman" w:hAnsi="Times New Roman" w:cs="Times New Roman"/>
          <w:color w:val="000000" w:themeColor="text1"/>
          <w:sz w:val="24"/>
          <w:szCs w:val="24"/>
        </w:rPr>
        <w:t xml:space="preserve"> pursuant to </w:t>
      </w:r>
      <w:r w:rsidR="00084AA7">
        <w:rPr>
          <w:rFonts w:ascii="Times New Roman" w:hAnsi="Times New Roman" w:cs="Times New Roman"/>
          <w:color w:val="000000" w:themeColor="text1"/>
          <w:sz w:val="24"/>
          <w:szCs w:val="24"/>
        </w:rPr>
        <w:t xml:space="preserve">local, </w:t>
      </w:r>
      <w:r w:rsidR="00763D28" w:rsidRPr="00886B9C">
        <w:rPr>
          <w:rFonts w:ascii="Times New Roman" w:hAnsi="Times New Roman" w:cs="Times New Roman"/>
          <w:color w:val="000000" w:themeColor="text1"/>
          <w:sz w:val="24"/>
          <w:szCs w:val="24"/>
        </w:rPr>
        <w:t xml:space="preserve">state and federal laws prohibiting discrimination based on age, race, color, </w:t>
      </w:r>
      <w:r w:rsidR="00655D08">
        <w:rPr>
          <w:rFonts w:ascii="Times New Roman" w:hAnsi="Times New Roman" w:cs="Times New Roman"/>
          <w:color w:val="000000" w:themeColor="text1"/>
          <w:sz w:val="24"/>
          <w:szCs w:val="24"/>
        </w:rPr>
        <w:t>creed/</w:t>
      </w:r>
      <w:r w:rsidR="00763D28" w:rsidRPr="00886B9C">
        <w:rPr>
          <w:rFonts w:ascii="Times New Roman" w:hAnsi="Times New Roman" w:cs="Times New Roman"/>
          <w:color w:val="000000" w:themeColor="text1"/>
          <w:sz w:val="24"/>
          <w:szCs w:val="24"/>
        </w:rPr>
        <w:t xml:space="preserve">religion, national origin, </w:t>
      </w:r>
      <w:r w:rsidR="00655D08">
        <w:rPr>
          <w:rFonts w:ascii="Times New Roman" w:hAnsi="Times New Roman" w:cs="Times New Roman"/>
          <w:color w:val="000000" w:themeColor="text1"/>
          <w:sz w:val="24"/>
          <w:szCs w:val="24"/>
        </w:rPr>
        <w:t xml:space="preserve">honorably discharged veteran and </w:t>
      </w:r>
      <w:r w:rsidR="00763D28" w:rsidRPr="00E02359">
        <w:rPr>
          <w:rFonts w:ascii="Times New Roman" w:hAnsi="Times New Roman" w:cs="Times New Roman"/>
          <w:color w:val="000000" w:themeColor="text1"/>
          <w:sz w:val="24"/>
          <w:szCs w:val="24"/>
        </w:rPr>
        <w:t>military</w:t>
      </w:r>
      <w:r w:rsidR="00247FE3" w:rsidRPr="00E02359">
        <w:rPr>
          <w:rFonts w:ascii="Times New Roman" w:hAnsi="Times New Roman" w:cs="Times New Roman"/>
          <w:color w:val="000000" w:themeColor="text1"/>
          <w:sz w:val="24"/>
          <w:szCs w:val="24"/>
        </w:rPr>
        <w:t xml:space="preserve"> status</w:t>
      </w:r>
      <w:r w:rsidR="00763D28" w:rsidRPr="00886B9C">
        <w:rPr>
          <w:rFonts w:ascii="Times New Roman" w:hAnsi="Times New Roman" w:cs="Times New Roman"/>
          <w:color w:val="000000" w:themeColor="text1"/>
          <w:sz w:val="24"/>
          <w:szCs w:val="24"/>
        </w:rPr>
        <w:t xml:space="preserve">, marital status, disability, </w:t>
      </w:r>
      <w:r w:rsidR="00655D08">
        <w:rPr>
          <w:rFonts w:ascii="Times New Roman" w:hAnsi="Times New Roman" w:cs="Times New Roman"/>
          <w:color w:val="000000" w:themeColor="text1"/>
          <w:sz w:val="24"/>
          <w:szCs w:val="24"/>
        </w:rPr>
        <w:t xml:space="preserve">sexual orientation, </w:t>
      </w:r>
      <w:r w:rsidR="00FF5E73">
        <w:rPr>
          <w:rFonts w:ascii="Times New Roman" w:hAnsi="Times New Roman" w:cs="Times New Roman"/>
          <w:color w:val="000000" w:themeColor="text1"/>
          <w:sz w:val="24"/>
          <w:szCs w:val="24"/>
        </w:rPr>
        <w:t>gender identity or expression</w:t>
      </w:r>
      <w:r w:rsidR="00655D08">
        <w:rPr>
          <w:rFonts w:ascii="Times New Roman" w:hAnsi="Times New Roman" w:cs="Times New Roman"/>
          <w:color w:val="000000" w:themeColor="text1"/>
          <w:sz w:val="24"/>
          <w:szCs w:val="24"/>
        </w:rPr>
        <w:t xml:space="preserve">, </w:t>
      </w:r>
      <w:r w:rsidR="00763D28" w:rsidRPr="00886B9C">
        <w:rPr>
          <w:rFonts w:ascii="Times New Roman" w:hAnsi="Times New Roman" w:cs="Times New Roman"/>
          <w:color w:val="000000" w:themeColor="text1"/>
          <w:sz w:val="24"/>
          <w:szCs w:val="24"/>
        </w:rPr>
        <w:t xml:space="preserve">and </w:t>
      </w:r>
      <w:r w:rsidR="00247FE3" w:rsidRPr="00E02359">
        <w:rPr>
          <w:rFonts w:ascii="Times New Roman" w:hAnsi="Times New Roman" w:cs="Times New Roman"/>
          <w:color w:val="000000" w:themeColor="text1"/>
          <w:sz w:val="24"/>
          <w:szCs w:val="24"/>
        </w:rPr>
        <w:t>sex</w:t>
      </w:r>
      <w:r w:rsidR="00655D08">
        <w:rPr>
          <w:rFonts w:ascii="Times New Roman" w:hAnsi="Times New Roman" w:cs="Times New Roman"/>
          <w:color w:val="000000" w:themeColor="text1"/>
          <w:sz w:val="24"/>
          <w:szCs w:val="24"/>
        </w:rPr>
        <w:t xml:space="preserve">, </w:t>
      </w:r>
      <w:r w:rsidR="00763D28" w:rsidRPr="00886B9C">
        <w:rPr>
          <w:rFonts w:ascii="Times New Roman" w:hAnsi="Times New Roman" w:cs="Times New Roman"/>
          <w:color w:val="000000" w:themeColor="text1"/>
          <w:sz w:val="24"/>
          <w:szCs w:val="24"/>
        </w:rPr>
        <w:t>or any other characteristic that is protected by law.</w:t>
      </w:r>
      <w:r w:rsidR="00247FE3" w:rsidRPr="00886B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policy is also part of [Employer name’</w:t>
      </w:r>
      <w:r w:rsidR="00655D08">
        <w:rPr>
          <w:rFonts w:ascii="Times New Roman" w:hAnsi="Times New Roman" w:cs="Times New Roman"/>
          <w:color w:val="000000" w:themeColor="text1"/>
          <w:sz w:val="24"/>
          <w:szCs w:val="24"/>
        </w:rPr>
        <w:t xml:space="preserve">s] commitment to </w:t>
      </w:r>
      <w:r w:rsidR="00655D08">
        <w:rPr>
          <w:rFonts w:ascii="Times New Roman" w:hAnsi="Times New Roman" w:cs="Times New Roman"/>
          <w:sz w:val="24"/>
          <w:szCs w:val="24"/>
        </w:rPr>
        <w:t xml:space="preserve">diversity and inclusion, and a workplace that is free from harassment, disrespect, and divisiveness.  </w:t>
      </w:r>
    </w:p>
    <w:p w:rsidR="00763D28" w:rsidRPr="00886B9C" w:rsidRDefault="00655D08" w:rsidP="00886B9C">
      <w:pPr>
        <w:spacing w:after="0" w:line="276" w:lineRule="auto"/>
        <w:rPr>
          <w:rFonts w:ascii="Times New Roman" w:hAnsi="Times New Roman" w:cs="Times New Roman"/>
          <w:b/>
          <w:sz w:val="24"/>
          <w:szCs w:val="24"/>
        </w:rPr>
      </w:pPr>
      <w:r>
        <w:rPr>
          <w:rFonts w:ascii="Times New Roman" w:hAnsi="Times New Roman" w:cs="Times New Roman"/>
          <w:color w:val="000000" w:themeColor="text1"/>
          <w:sz w:val="24"/>
          <w:szCs w:val="24"/>
        </w:rPr>
        <w:t>S</w:t>
      </w:r>
      <w:r w:rsidR="007E553C">
        <w:rPr>
          <w:rFonts w:ascii="Times New Roman" w:hAnsi="Times New Roman" w:cs="Times New Roman"/>
          <w:color w:val="000000" w:themeColor="text1"/>
          <w:sz w:val="24"/>
          <w:szCs w:val="24"/>
        </w:rPr>
        <w:t>exual harassment and retaliation are</w:t>
      </w:r>
      <w:r w:rsidR="00763D28" w:rsidRPr="00886B9C">
        <w:rPr>
          <w:rFonts w:ascii="Times New Roman" w:hAnsi="Times New Roman" w:cs="Times New Roman"/>
          <w:color w:val="000000" w:themeColor="text1"/>
          <w:sz w:val="24"/>
          <w:szCs w:val="24"/>
        </w:rPr>
        <w:t xml:space="preserve"> prohibited by the Civil Rights Act of 1964, as amended in 1991</w:t>
      </w:r>
      <w:r w:rsidR="0049548E">
        <w:rPr>
          <w:rFonts w:ascii="Times New Roman" w:hAnsi="Times New Roman" w:cs="Times New Roman"/>
          <w:color w:val="000000" w:themeColor="text1"/>
          <w:sz w:val="24"/>
          <w:szCs w:val="24"/>
        </w:rPr>
        <w:t>,</w:t>
      </w:r>
      <w:r w:rsidR="00763D28" w:rsidRPr="00886B9C">
        <w:rPr>
          <w:rFonts w:ascii="Times New Roman" w:hAnsi="Times New Roman" w:cs="Times New Roman"/>
          <w:color w:val="000000" w:themeColor="text1"/>
          <w:sz w:val="24"/>
          <w:szCs w:val="24"/>
        </w:rPr>
        <w:t xml:space="preserve"> and the Washington S</w:t>
      </w:r>
      <w:r w:rsidR="006B7153">
        <w:rPr>
          <w:rFonts w:ascii="Times New Roman" w:hAnsi="Times New Roman" w:cs="Times New Roman"/>
          <w:color w:val="000000" w:themeColor="text1"/>
          <w:sz w:val="24"/>
          <w:szCs w:val="24"/>
        </w:rPr>
        <w:t>tate Law Against Discrimination, RCW 49.60.</w:t>
      </w:r>
    </w:p>
    <w:p w:rsidR="00005CF9" w:rsidRDefault="00005CF9" w:rsidP="00886B9C">
      <w:pPr>
        <w:spacing w:line="276" w:lineRule="auto"/>
        <w:rPr>
          <w:rFonts w:ascii="Times New Roman" w:hAnsi="Times New Roman" w:cs="Times New Roman"/>
          <w:b/>
          <w:sz w:val="24"/>
          <w:szCs w:val="24"/>
        </w:rPr>
      </w:pPr>
    </w:p>
    <w:p w:rsidR="00C05C24" w:rsidRPr="00080928" w:rsidRDefault="00080928" w:rsidP="00886B9C">
      <w:pPr>
        <w:spacing w:line="276" w:lineRule="auto"/>
        <w:rPr>
          <w:rFonts w:ascii="Times New Roman" w:hAnsi="Times New Roman" w:cs="Times New Roman"/>
          <w:b/>
          <w:sz w:val="24"/>
          <w:szCs w:val="24"/>
        </w:rPr>
      </w:pPr>
      <w:r>
        <w:rPr>
          <w:rFonts w:ascii="Times New Roman" w:hAnsi="Times New Roman" w:cs="Times New Roman"/>
          <w:b/>
          <w:sz w:val="24"/>
          <w:szCs w:val="24"/>
        </w:rPr>
        <w:t>Policy General Provisions</w:t>
      </w:r>
    </w:p>
    <w:p w:rsidR="009560E1" w:rsidRDefault="009560E1" w:rsidP="00B032BB">
      <w:pPr>
        <w:pStyle w:val="ListParagraph"/>
        <w:numPr>
          <w:ilvl w:val="0"/>
          <w:numId w:val="13"/>
        </w:numPr>
        <w:spacing w:line="276" w:lineRule="auto"/>
        <w:rPr>
          <w:rFonts w:ascii="Times New Roman" w:hAnsi="Times New Roman" w:cs="Times New Roman"/>
          <w:sz w:val="24"/>
          <w:szCs w:val="24"/>
        </w:rPr>
      </w:pPr>
      <w:r w:rsidRPr="00886B9C">
        <w:rPr>
          <w:rFonts w:ascii="Times New Roman" w:hAnsi="Times New Roman" w:cs="Times New Roman"/>
          <w:sz w:val="24"/>
          <w:szCs w:val="24"/>
        </w:rPr>
        <w:t xml:space="preserve">This policy applies to all employees, applicants for employment, </w:t>
      </w:r>
      <w:r w:rsidR="00084AA7">
        <w:rPr>
          <w:rFonts w:ascii="Times New Roman" w:hAnsi="Times New Roman" w:cs="Times New Roman"/>
          <w:sz w:val="24"/>
          <w:szCs w:val="24"/>
        </w:rPr>
        <w:t xml:space="preserve">executives, </w:t>
      </w:r>
      <w:r w:rsidRPr="00886B9C">
        <w:rPr>
          <w:rFonts w:ascii="Times New Roman" w:hAnsi="Times New Roman" w:cs="Times New Roman"/>
          <w:sz w:val="24"/>
          <w:szCs w:val="24"/>
        </w:rPr>
        <w:t xml:space="preserve">owners, </w:t>
      </w:r>
      <w:r w:rsidR="00FF5E73">
        <w:rPr>
          <w:rFonts w:ascii="Times New Roman" w:hAnsi="Times New Roman" w:cs="Times New Roman"/>
          <w:sz w:val="24"/>
          <w:szCs w:val="24"/>
        </w:rPr>
        <w:t xml:space="preserve">board members, </w:t>
      </w:r>
      <w:r w:rsidR="0049548E">
        <w:rPr>
          <w:rFonts w:ascii="Times New Roman" w:hAnsi="Times New Roman" w:cs="Times New Roman"/>
          <w:sz w:val="24"/>
          <w:szCs w:val="24"/>
        </w:rPr>
        <w:t xml:space="preserve">managers, supervisors, </w:t>
      </w:r>
      <w:r w:rsidRPr="00886B9C">
        <w:rPr>
          <w:rFonts w:ascii="Times New Roman" w:hAnsi="Times New Roman" w:cs="Times New Roman"/>
          <w:sz w:val="24"/>
          <w:szCs w:val="24"/>
        </w:rPr>
        <w:t>interns</w:t>
      </w:r>
      <w:r w:rsidR="00084AA7">
        <w:rPr>
          <w:rFonts w:ascii="Times New Roman" w:hAnsi="Times New Roman" w:cs="Times New Roman"/>
          <w:sz w:val="24"/>
          <w:szCs w:val="24"/>
        </w:rPr>
        <w:t xml:space="preserve"> and volunteers (w</w:t>
      </w:r>
      <w:r w:rsidRPr="00886B9C">
        <w:rPr>
          <w:rFonts w:ascii="Times New Roman" w:hAnsi="Times New Roman" w:cs="Times New Roman"/>
          <w:sz w:val="24"/>
          <w:szCs w:val="24"/>
        </w:rPr>
        <w:t>hether paid or unpaid</w:t>
      </w:r>
      <w:r w:rsidR="00084AA7">
        <w:rPr>
          <w:rFonts w:ascii="Times New Roman" w:hAnsi="Times New Roman" w:cs="Times New Roman"/>
          <w:sz w:val="24"/>
          <w:szCs w:val="24"/>
        </w:rPr>
        <w:t>)</w:t>
      </w:r>
      <w:r w:rsidRPr="00886B9C">
        <w:rPr>
          <w:rFonts w:ascii="Times New Roman" w:hAnsi="Times New Roman" w:cs="Times New Roman"/>
          <w:sz w:val="24"/>
          <w:szCs w:val="24"/>
        </w:rPr>
        <w:t>, contractors</w:t>
      </w:r>
      <w:r w:rsidR="00084AA7">
        <w:rPr>
          <w:rFonts w:ascii="Times New Roman" w:hAnsi="Times New Roman" w:cs="Times New Roman"/>
          <w:sz w:val="24"/>
          <w:szCs w:val="24"/>
        </w:rPr>
        <w:t>, vendors, customers</w:t>
      </w:r>
      <w:r w:rsidRPr="00886B9C">
        <w:rPr>
          <w:rFonts w:ascii="Times New Roman" w:hAnsi="Times New Roman" w:cs="Times New Roman"/>
          <w:sz w:val="24"/>
          <w:szCs w:val="24"/>
        </w:rPr>
        <w:t xml:space="preserve"> and </w:t>
      </w:r>
      <w:r w:rsidR="00084AA7">
        <w:rPr>
          <w:rFonts w:ascii="Times New Roman" w:hAnsi="Times New Roman" w:cs="Times New Roman"/>
          <w:sz w:val="24"/>
          <w:szCs w:val="24"/>
        </w:rPr>
        <w:t xml:space="preserve">all </w:t>
      </w:r>
      <w:r w:rsidRPr="00886B9C">
        <w:rPr>
          <w:rFonts w:ascii="Times New Roman" w:hAnsi="Times New Roman" w:cs="Times New Roman"/>
          <w:sz w:val="24"/>
          <w:szCs w:val="24"/>
        </w:rPr>
        <w:t>persons conducting business</w:t>
      </w:r>
      <w:r w:rsidR="00084AA7">
        <w:rPr>
          <w:rFonts w:ascii="Times New Roman" w:hAnsi="Times New Roman" w:cs="Times New Roman"/>
          <w:sz w:val="24"/>
          <w:szCs w:val="24"/>
        </w:rPr>
        <w:t xml:space="preserve"> with [Employer name].  This policy applies to all persons</w:t>
      </w:r>
      <w:r w:rsidR="00C514A8">
        <w:rPr>
          <w:rFonts w:ascii="Times New Roman" w:hAnsi="Times New Roman" w:cs="Times New Roman"/>
          <w:sz w:val="24"/>
          <w:szCs w:val="24"/>
        </w:rPr>
        <w:t xml:space="preserve"> r</w:t>
      </w:r>
      <w:r w:rsidRPr="00886B9C">
        <w:rPr>
          <w:rFonts w:ascii="Times New Roman" w:hAnsi="Times New Roman" w:cs="Times New Roman"/>
          <w:sz w:val="24"/>
          <w:szCs w:val="24"/>
        </w:rPr>
        <w:t xml:space="preserve">egardless of </w:t>
      </w:r>
      <w:r w:rsidR="00C514A8">
        <w:rPr>
          <w:rFonts w:ascii="Times New Roman" w:hAnsi="Times New Roman" w:cs="Times New Roman"/>
          <w:sz w:val="24"/>
          <w:szCs w:val="24"/>
        </w:rPr>
        <w:t xml:space="preserve">their </w:t>
      </w:r>
      <w:r w:rsidRPr="00886B9C">
        <w:rPr>
          <w:rFonts w:ascii="Times New Roman" w:hAnsi="Times New Roman" w:cs="Times New Roman"/>
          <w:sz w:val="24"/>
          <w:szCs w:val="24"/>
        </w:rPr>
        <w:t>immigration status.  In the remainder of th</w:t>
      </w:r>
      <w:r w:rsidR="006B7153">
        <w:rPr>
          <w:rFonts w:ascii="Times New Roman" w:hAnsi="Times New Roman" w:cs="Times New Roman"/>
          <w:sz w:val="24"/>
          <w:szCs w:val="24"/>
        </w:rPr>
        <w:t>is document, the term “</w:t>
      </w:r>
      <w:r w:rsidR="00DD4393">
        <w:rPr>
          <w:rFonts w:ascii="Times New Roman" w:hAnsi="Times New Roman" w:cs="Times New Roman"/>
          <w:sz w:val="24"/>
          <w:szCs w:val="24"/>
        </w:rPr>
        <w:t>covered persons</w:t>
      </w:r>
      <w:r w:rsidRPr="00886B9C">
        <w:rPr>
          <w:rFonts w:ascii="Times New Roman" w:hAnsi="Times New Roman" w:cs="Times New Roman"/>
          <w:sz w:val="24"/>
          <w:szCs w:val="24"/>
        </w:rPr>
        <w:t xml:space="preserve">” refers to this collective group. </w:t>
      </w:r>
    </w:p>
    <w:p w:rsidR="00080928" w:rsidRPr="00886B9C" w:rsidRDefault="00080928" w:rsidP="00080928">
      <w:pPr>
        <w:pStyle w:val="ListParagraph"/>
        <w:spacing w:line="276" w:lineRule="auto"/>
        <w:rPr>
          <w:rFonts w:ascii="Times New Roman" w:hAnsi="Times New Roman" w:cs="Times New Roman"/>
          <w:sz w:val="24"/>
          <w:szCs w:val="24"/>
        </w:rPr>
      </w:pPr>
    </w:p>
    <w:p w:rsidR="00080928" w:rsidRPr="00451EF0" w:rsidRDefault="009560E1" w:rsidP="00451EF0">
      <w:pPr>
        <w:pStyle w:val="ListParagraph"/>
        <w:numPr>
          <w:ilvl w:val="0"/>
          <w:numId w:val="13"/>
        </w:numPr>
        <w:spacing w:line="276" w:lineRule="auto"/>
        <w:rPr>
          <w:rFonts w:ascii="Times New Roman" w:hAnsi="Times New Roman" w:cs="Times New Roman"/>
          <w:sz w:val="24"/>
          <w:szCs w:val="24"/>
        </w:rPr>
      </w:pPr>
      <w:r w:rsidRPr="00886B9C">
        <w:rPr>
          <w:rFonts w:ascii="Times New Roman" w:hAnsi="Times New Roman" w:cs="Times New Roman"/>
          <w:sz w:val="24"/>
          <w:szCs w:val="24"/>
        </w:rPr>
        <w:t>Sexual h</w:t>
      </w:r>
      <w:r w:rsidR="000147D2" w:rsidRPr="00886B9C">
        <w:rPr>
          <w:rFonts w:ascii="Times New Roman" w:hAnsi="Times New Roman" w:cs="Times New Roman"/>
          <w:sz w:val="24"/>
          <w:szCs w:val="24"/>
        </w:rPr>
        <w:t>arassment will not be tolerated</w:t>
      </w:r>
      <w:r w:rsidR="00084AA7">
        <w:rPr>
          <w:rFonts w:ascii="Times New Roman" w:hAnsi="Times New Roman" w:cs="Times New Roman"/>
          <w:sz w:val="24"/>
          <w:szCs w:val="24"/>
        </w:rPr>
        <w:t>.  Sexual harassment includes</w:t>
      </w:r>
      <w:r w:rsidR="000147D2" w:rsidRPr="00886B9C">
        <w:rPr>
          <w:rFonts w:ascii="Times New Roman" w:hAnsi="Times New Roman" w:cs="Times New Roman"/>
          <w:sz w:val="24"/>
          <w:szCs w:val="24"/>
        </w:rPr>
        <w:t xml:space="preserve"> harassment on the basis of sex (includi</w:t>
      </w:r>
      <w:r w:rsidR="003416C2">
        <w:rPr>
          <w:rFonts w:ascii="Times New Roman" w:hAnsi="Times New Roman" w:cs="Times New Roman"/>
          <w:sz w:val="24"/>
          <w:szCs w:val="24"/>
        </w:rPr>
        <w:t xml:space="preserve">ng pregnancy, </w:t>
      </w:r>
      <w:r w:rsidR="000147D2" w:rsidRPr="00886B9C">
        <w:rPr>
          <w:rFonts w:ascii="Times New Roman" w:hAnsi="Times New Roman" w:cs="Times New Roman"/>
          <w:sz w:val="24"/>
          <w:szCs w:val="24"/>
        </w:rPr>
        <w:t>related medical conditions</w:t>
      </w:r>
      <w:r w:rsidR="003416C2">
        <w:rPr>
          <w:rFonts w:ascii="Times New Roman" w:hAnsi="Times New Roman" w:cs="Times New Roman"/>
          <w:sz w:val="24"/>
          <w:szCs w:val="24"/>
        </w:rPr>
        <w:t>, and breastfeeding</w:t>
      </w:r>
      <w:r w:rsidR="00B922F3">
        <w:rPr>
          <w:rFonts w:ascii="Times New Roman" w:hAnsi="Times New Roman" w:cs="Times New Roman"/>
          <w:sz w:val="24"/>
          <w:szCs w:val="24"/>
        </w:rPr>
        <w:t>,</w:t>
      </w:r>
      <w:r w:rsidR="00FF5E73">
        <w:rPr>
          <w:rFonts w:ascii="Times New Roman" w:hAnsi="Times New Roman" w:cs="Times New Roman"/>
          <w:sz w:val="24"/>
          <w:szCs w:val="24"/>
        </w:rPr>
        <w:t xml:space="preserve"> gender identity or</w:t>
      </w:r>
      <w:r w:rsidR="000147D2" w:rsidRPr="00886B9C">
        <w:rPr>
          <w:rFonts w:ascii="Times New Roman" w:hAnsi="Times New Roman" w:cs="Times New Roman"/>
          <w:sz w:val="24"/>
          <w:szCs w:val="24"/>
        </w:rPr>
        <w:t xml:space="preserve"> expression, sexual orientation, or any other category protected by applicab</w:t>
      </w:r>
      <w:r w:rsidR="006B7153">
        <w:rPr>
          <w:rFonts w:ascii="Times New Roman" w:hAnsi="Times New Roman" w:cs="Times New Roman"/>
          <w:sz w:val="24"/>
          <w:szCs w:val="24"/>
        </w:rPr>
        <w:t>le local, state or federal laws</w:t>
      </w:r>
      <w:r w:rsidR="00B922F3">
        <w:rPr>
          <w:rFonts w:ascii="Times New Roman" w:hAnsi="Times New Roman" w:cs="Times New Roman"/>
          <w:sz w:val="24"/>
          <w:szCs w:val="24"/>
        </w:rPr>
        <w:t>)</w:t>
      </w:r>
      <w:r w:rsidR="006B7153">
        <w:rPr>
          <w:rFonts w:ascii="Times New Roman" w:hAnsi="Times New Roman" w:cs="Times New Roman"/>
          <w:sz w:val="24"/>
          <w:szCs w:val="24"/>
        </w:rPr>
        <w:t xml:space="preserve">.  Any person </w:t>
      </w:r>
      <w:r w:rsidRPr="00886B9C">
        <w:rPr>
          <w:rFonts w:ascii="Times New Roman" w:hAnsi="Times New Roman" w:cs="Times New Roman"/>
          <w:sz w:val="24"/>
          <w:szCs w:val="24"/>
        </w:rPr>
        <w:t xml:space="preserve">covered by this policy who engages in sexual harassment or retaliation will be subject to </w:t>
      </w:r>
      <w:r w:rsidR="00C514A8">
        <w:rPr>
          <w:rFonts w:ascii="Times New Roman" w:hAnsi="Times New Roman" w:cs="Times New Roman"/>
          <w:sz w:val="24"/>
          <w:szCs w:val="24"/>
        </w:rPr>
        <w:t>corrective action, up to and including termination</w:t>
      </w:r>
      <w:r w:rsidR="007E553C">
        <w:rPr>
          <w:rFonts w:ascii="Times New Roman" w:hAnsi="Times New Roman" w:cs="Times New Roman"/>
          <w:sz w:val="24"/>
          <w:szCs w:val="24"/>
        </w:rPr>
        <w:t xml:space="preserve"> from employment</w:t>
      </w:r>
      <w:r w:rsidR="00C514A8">
        <w:rPr>
          <w:rFonts w:ascii="Times New Roman" w:hAnsi="Times New Roman" w:cs="Times New Roman"/>
          <w:sz w:val="24"/>
          <w:szCs w:val="24"/>
        </w:rPr>
        <w:t>.</w:t>
      </w:r>
    </w:p>
    <w:p w:rsidR="00080928" w:rsidRDefault="00080928" w:rsidP="00080928">
      <w:pPr>
        <w:pStyle w:val="ListParagraph"/>
        <w:spacing w:line="276" w:lineRule="auto"/>
        <w:rPr>
          <w:rFonts w:ascii="Times New Roman" w:hAnsi="Times New Roman" w:cs="Times New Roman"/>
          <w:sz w:val="24"/>
          <w:szCs w:val="24"/>
        </w:rPr>
      </w:pPr>
    </w:p>
    <w:p w:rsidR="009A1A90" w:rsidRPr="00080928" w:rsidRDefault="00080928" w:rsidP="00B032BB">
      <w:pPr>
        <w:pStyle w:val="ListParagraph"/>
        <w:numPr>
          <w:ilvl w:val="0"/>
          <w:numId w:val="13"/>
        </w:numPr>
        <w:spacing w:line="276" w:lineRule="auto"/>
        <w:rPr>
          <w:rFonts w:ascii="Times New Roman" w:hAnsi="Times New Roman" w:cs="Times New Roman"/>
          <w:sz w:val="24"/>
          <w:szCs w:val="24"/>
        </w:rPr>
      </w:pPr>
      <w:r w:rsidRPr="00080928">
        <w:rPr>
          <w:rFonts w:ascii="Times New Roman" w:hAnsi="Times New Roman" w:cs="Times New Roman"/>
          <w:sz w:val="24"/>
          <w:szCs w:val="24"/>
        </w:rPr>
        <w:t>S</w:t>
      </w:r>
      <w:r w:rsidR="009A1A90" w:rsidRPr="00080928">
        <w:rPr>
          <w:rFonts w:ascii="Times New Roman" w:hAnsi="Times New Roman" w:cs="Times New Roman"/>
          <w:sz w:val="24"/>
          <w:szCs w:val="24"/>
        </w:rPr>
        <w:t>exual harassment is offensive, is</w:t>
      </w:r>
      <w:r w:rsidR="00C514A8">
        <w:rPr>
          <w:rFonts w:ascii="Times New Roman" w:hAnsi="Times New Roman" w:cs="Times New Roman"/>
          <w:sz w:val="24"/>
          <w:szCs w:val="24"/>
        </w:rPr>
        <w:t xml:space="preserve"> a violation of our policies, can be</w:t>
      </w:r>
      <w:r w:rsidR="009A1A90" w:rsidRPr="00080928">
        <w:rPr>
          <w:rFonts w:ascii="Times New Roman" w:hAnsi="Times New Roman" w:cs="Times New Roman"/>
          <w:sz w:val="24"/>
          <w:szCs w:val="24"/>
        </w:rPr>
        <w:t xml:space="preserve"> unlaw</w:t>
      </w:r>
      <w:r w:rsidR="003416C2" w:rsidRPr="00080928">
        <w:rPr>
          <w:rFonts w:ascii="Times New Roman" w:hAnsi="Times New Roman" w:cs="Times New Roman"/>
          <w:sz w:val="24"/>
          <w:szCs w:val="24"/>
        </w:rPr>
        <w:t>ful, and may subject [Employer name]</w:t>
      </w:r>
      <w:r w:rsidR="009A1A90" w:rsidRPr="00080928">
        <w:rPr>
          <w:rFonts w:ascii="Times New Roman" w:hAnsi="Times New Roman" w:cs="Times New Roman"/>
          <w:sz w:val="24"/>
          <w:szCs w:val="24"/>
        </w:rPr>
        <w:t xml:space="preserve"> to </w:t>
      </w:r>
      <w:r w:rsidR="003416C2" w:rsidRPr="00080928">
        <w:rPr>
          <w:rFonts w:ascii="Times New Roman" w:hAnsi="Times New Roman" w:cs="Times New Roman"/>
          <w:sz w:val="24"/>
          <w:szCs w:val="24"/>
        </w:rPr>
        <w:t xml:space="preserve">legal </w:t>
      </w:r>
      <w:r w:rsidR="009A1A90" w:rsidRPr="00080928">
        <w:rPr>
          <w:rFonts w:ascii="Times New Roman" w:hAnsi="Times New Roman" w:cs="Times New Roman"/>
          <w:sz w:val="24"/>
          <w:szCs w:val="24"/>
        </w:rPr>
        <w:t>liability. Harassers</w:t>
      </w:r>
      <w:r w:rsidR="007D4EDD">
        <w:rPr>
          <w:rFonts w:ascii="Times New Roman" w:hAnsi="Times New Roman" w:cs="Times New Roman"/>
          <w:sz w:val="24"/>
          <w:szCs w:val="24"/>
        </w:rPr>
        <w:t xml:space="preserve"> </w:t>
      </w:r>
      <w:r w:rsidR="009A1A90" w:rsidRPr="00080928">
        <w:rPr>
          <w:rFonts w:ascii="Times New Roman" w:hAnsi="Times New Roman" w:cs="Times New Roman"/>
          <w:sz w:val="24"/>
          <w:szCs w:val="24"/>
        </w:rPr>
        <w:t xml:space="preserve">may also be individually subject </w:t>
      </w:r>
      <w:r w:rsidR="00712C7B">
        <w:rPr>
          <w:rFonts w:ascii="Times New Roman" w:hAnsi="Times New Roman" w:cs="Times New Roman"/>
          <w:sz w:val="24"/>
          <w:szCs w:val="24"/>
        </w:rPr>
        <w:t>to liability</w:t>
      </w:r>
      <w:r w:rsidR="007D4EDD">
        <w:rPr>
          <w:rFonts w:ascii="Times New Roman" w:hAnsi="Times New Roman" w:cs="Times New Roman"/>
          <w:sz w:val="24"/>
          <w:szCs w:val="24"/>
        </w:rPr>
        <w:t>, as can supervisor and managers who fail to take action</w:t>
      </w:r>
      <w:r w:rsidR="00712C7B">
        <w:rPr>
          <w:rFonts w:ascii="Times New Roman" w:hAnsi="Times New Roman" w:cs="Times New Roman"/>
          <w:sz w:val="24"/>
          <w:szCs w:val="24"/>
        </w:rPr>
        <w:t xml:space="preserve">. </w:t>
      </w:r>
      <w:r w:rsidR="007D4EDD">
        <w:rPr>
          <w:rFonts w:ascii="Times New Roman" w:hAnsi="Times New Roman" w:cs="Times New Roman"/>
          <w:sz w:val="24"/>
          <w:szCs w:val="24"/>
        </w:rPr>
        <w:t xml:space="preserve"> </w:t>
      </w:r>
      <w:r w:rsidR="00DD4393">
        <w:rPr>
          <w:rFonts w:ascii="Times New Roman" w:hAnsi="Times New Roman" w:cs="Times New Roman"/>
          <w:sz w:val="24"/>
          <w:szCs w:val="24"/>
        </w:rPr>
        <w:t>Covered persons</w:t>
      </w:r>
      <w:r w:rsidR="004B4631">
        <w:rPr>
          <w:rFonts w:ascii="Times New Roman" w:hAnsi="Times New Roman" w:cs="Times New Roman"/>
          <w:sz w:val="24"/>
          <w:szCs w:val="24"/>
        </w:rPr>
        <w:t xml:space="preserve"> </w:t>
      </w:r>
      <w:r w:rsidR="009A1A90" w:rsidRPr="00080928">
        <w:rPr>
          <w:rFonts w:ascii="Times New Roman" w:hAnsi="Times New Roman" w:cs="Times New Roman"/>
          <w:sz w:val="24"/>
          <w:szCs w:val="24"/>
        </w:rPr>
        <w:t xml:space="preserve">who engage in sexual harassment, including </w:t>
      </w:r>
      <w:r w:rsidR="00C514A8">
        <w:rPr>
          <w:rFonts w:ascii="Times New Roman" w:hAnsi="Times New Roman" w:cs="Times New Roman"/>
          <w:sz w:val="24"/>
          <w:szCs w:val="24"/>
        </w:rPr>
        <w:t xml:space="preserve">owners, </w:t>
      </w:r>
      <w:r w:rsidR="003416C2" w:rsidRPr="00080928">
        <w:rPr>
          <w:rFonts w:ascii="Times New Roman" w:hAnsi="Times New Roman" w:cs="Times New Roman"/>
          <w:sz w:val="24"/>
          <w:szCs w:val="24"/>
        </w:rPr>
        <w:t xml:space="preserve">executives, </w:t>
      </w:r>
      <w:r w:rsidR="009A1A90" w:rsidRPr="00080928">
        <w:rPr>
          <w:rFonts w:ascii="Times New Roman" w:hAnsi="Times New Roman" w:cs="Times New Roman"/>
          <w:sz w:val="24"/>
          <w:szCs w:val="24"/>
        </w:rPr>
        <w:t>managers,</w:t>
      </w:r>
      <w:r w:rsidR="00C514A8">
        <w:rPr>
          <w:rFonts w:ascii="Times New Roman" w:hAnsi="Times New Roman" w:cs="Times New Roman"/>
          <w:sz w:val="24"/>
          <w:szCs w:val="24"/>
        </w:rPr>
        <w:t xml:space="preserve"> and</w:t>
      </w:r>
      <w:r w:rsidR="009A1A90" w:rsidRPr="00080928">
        <w:rPr>
          <w:rFonts w:ascii="Times New Roman" w:hAnsi="Times New Roman" w:cs="Times New Roman"/>
          <w:sz w:val="24"/>
          <w:szCs w:val="24"/>
        </w:rPr>
        <w:t xml:space="preserve"> su</w:t>
      </w:r>
      <w:r w:rsidR="00C514A8">
        <w:rPr>
          <w:rFonts w:ascii="Times New Roman" w:hAnsi="Times New Roman" w:cs="Times New Roman"/>
          <w:sz w:val="24"/>
          <w:szCs w:val="24"/>
        </w:rPr>
        <w:t>pervisors</w:t>
      </w:r>
      <w:r w:rsidR="003416C2" w:rsidRPr="00080928">
        <w:rPr>
          <w:rFonts w:ascii="Times New Roman" w:hAnsi="Times New Roman" w:cs="Times New Roman"/>
          <w:sz w:val="24"/>
          <w:szCs w:val="24"/>
        </w:rPr>
        <w:t>, wil</w:t>
      </w:r>
      <w:r w:rsidR="009D5ED6" w:rsidRPr="00080928">
        <w:rPr>
          <w:rFonts w:ascii="Times New Roman" w:hAnsi="Times New Roman" w:cs="Times New Roman"/>
          <w:sz w:val="24"/>
          <w:szCs w:val="24"/>
        </w:rPr>
        <w:t>l be subject to corrective action</w:t>
      </w:r>
      <w:r w:rsidR="009A1A90" w:rsidRPr="00080928">
        <w:rPr>
          <w:rFonts w:ascii="Times New Roman" w:hAnsi="Times New Roman" w:cs="Times New Roman"/>
          <w:sz w:val="24"/>
          <w:szCs w:val="24"/>
        </w:rPr>
        <w:t xml:space="preserve"> for such misconduct. </w:t>
      </w:r>
      <w:r w:rsidR="009D5ED6" w:rsidRPr="00080928">
        <w:rPr>
          <w:rFonts w:ascii="Times New Roman" w:hAnsi="Times New Roman" w:cs="Times New Roman"/>
          <w:sz w:val="24"/>
          <w:szCs w:val="24"/>
        </w:rPr>
        <w:t xml:space="preserve"> Owners, executives, managers, and supervisors will be subject to corrective action if they fail to take approp</w:t>
      </w:r>
      <w:r w:rsidR="00B922F3">
        <w:rPr>
          <w:rFonts w:ascii="Times New Roman" w:hAnsi="Times New Roman" w:cs="Times New Roman"/>
          <w:sz w:val="24"/>
          <w:szCs w:val="24"/>
        </w:rPr>
        <w:t>riate action when they receive a complaint</w:t>
      </w:r>
      <w:r w:rsidR="00712C7B">
        <w:rPr>
          <w:rFonts w:ascii="Times New Roman" w:hAnsi="Times New Roman" w:cs="Times New Roman"/>
          <w:sz w:val="24"/>
          <w:szCs w:val="24"/>
        </w:rPr>
        <w:t xml:space="preserve"> of, observe, or otherwise become aware of sexual harassment.  </w:t>
      </w:r>
    </w:p>
    <w:p w:rsidR="00080928" w:rsidRPr="00886B9C" w:rsidRDefault="00080928" w:rsidP="00080928">
      <w:pPr>
        <w:pStyle w:val="ListParagraph"/>
        <w:spacing w:line="276" w:lineRule="auto"/>
        <w:rPr>
          <w:rFonts w:ascii="Times New Roman" w:hAnsi="Times New Roman" w:cs="Times New Roman"/>
          <w:sz w:val="24"/>
          <w:szCs w:val="24"/>
        </w:rPr>
      </w:pPr>
    </w:p>
    <w:p w:rsidR="00AC2E61" w:rsidRDefault="009D5ED6" w:rsidP="00B032BB">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[Employer name] has</w:t>
      </w:r>
      <w:r w:rsidR="00C74D11" w:rsidRPr="00886B9C">
        <w:rPr>
          <w:rFonts w:ascii="Times New Roman" w:hAnsi="Times New Roman" w:cs="Times New Roman"/>
          <w:sz w:val="24"/>
          <w:szCs w:val="24"/>
        </w:rPr>
        <w:t xml:space="preserve"> an obligation to investigate and</w:t>
      </w:r>
      <w:r w:rsidR="00AC2E61" w:rsidRPr="00886B9C">
        <w:rPr>
          <w:rFonts w:ascii="Times New Roman" w:hAnsi="Times New Roman" w:cs="Times New Roman"/>
          <w:sz w:val="24"/>
          <w:szCs w:val="24"/>
        </w:rPr>
        <w:t xml:space="preserve"> conduct a prompt and thoroug</w:t>
      </w:r>
      <w:r w:rsidR="00712C7B">
        <w:rPr>
          <w:rFonts w:ascii="Times New Roman" w:hAnsi="Times New Roman" w:cs="Times New Roman"/>
          <w:sz w:val="24"/>
          <w:szCs w:val="24"/>
        </w:rPr>
        <w:t>h investigation that ensures a fair</w:t>
      </w:r>
      <w:r w:rsidR="00AC2E61" w:rsidRPr="00886B9C">
        <w:rPr>
          <w:rFonts w:ascii="Times New Roman" w:hAnsi="Times New Roman" w:cs="Times New Roman"/>
          <w:sz w:val="24"/>
          <w:szCs w:val="24"/>
        </w:rPr>
        <w:t xml:space="preserve"> process for </w:t>
      </w:r>
      <w:r w:rsidR="00977EE4">
        <w:rPr>
          <w:rFonts w:ascii="Times New Roman" w:hAnsi="Times New Roman" w:cs="Times New Roman"/>
          <w:sz w:val="24"/>
          <w:szCs w:val="24"/>
        </w:rPr>
        <w:t>all parties, whenever [Employer name]</w:t>
      </w:r>
      <w:r w:rsidR="00AC2E61" w:rsidRPr="00886B9C">
        <w:rPr>
          <w:rFonts w:ascii="Times New Roman" w:hAnsi="Times New Roman" w:cs="Times New Roman"/>
          <w:sz w:val="24"/>
          <w:szCs w:val="24"/>
        </w:rPr>
        <w:t xml:space="preserve"> </w:t>
      </w:r>
      <w:r w:rsidR="00AC2E61" w:rsidRPr="00886B9C">
        <w:rPr>
          <w:rFonts w:ascii="Times New Roman" w:hAnsi="Times New Roman" w:cs="Times New Roman"/>
          <w:sz w:val="24"/>
          <w:szCs w:val="24"/>
        </w:rPr>
        <w:lastRenderedPageBreak/>
        <w:t>receives a complaint about sexua</w:t>
      </w:r>
      <w:r>
        <w:rPr>
          <w:rFonts w:ascii="Times New Roman" w:hAnsi="Times New Roman" w:cs="Times New Roman"/>
          <w:sz w:val="24"/>
          <w:szCs w:val="24"/>
        </w:rPr>
        <w:t>l harassment, or otherwise becomes aware</w:t>
      </w:r>
      <w:r w:rsidR="00AC2E61" w:rsidRPr="00886B9C">
        <w:rPr>
          <w:rFonts w:ascii="Times New Roman" w:hAnsi="Times New Roman" w:cs="Times New Roman"/>
          <w:sz w:val="24"/>
          <w:szCs w:val="24"/>
        </w:rPr>
        <w:t xml:space="preserve"> of possible sexual ha</w:t>
      </w:r>
      <w:r w:rsidR="007D4EDD">
        <w:rPr>
          <w:rFonts w:ascii="Times New Roman" w:hAnsi="Times New Roman" w:cs="Times New Roman"/>
          <w:sz w:val="24"/>
          <w:szCs w:val="24"/>
        </w:rPr>
        <w:t>rassment</w:t>
      </w:r>
      <w:r>
        <w:rPr>
          <w:rFonts w:ascii="Times New Roman" w:hAnsi="Times New Roman" w:cs="Times New Roman"/>
          <w:sz w:val="24"/>
          <w:szCs w:val="24"/>
        </w:rPr>
        <w:t>. [Employer name]</w:t>
      </w:r>
      <w:r w:rsidR="00AC2E61" w:rsidRPr="00886B9C">
        <w:rPr>
          <w:rFonts w:ascii="Times New Roman" w:hAnsi="Times New Roman" w:cs="Times New Roman"/>
          <w:sz w:val="24"/>
          <w:szCs w:val="24"/>
        </w:rPr>
        <w:t xml:space="preserve"> will keep the </w:t>
      </w:r>
      <w:r>
        <w:rPr>
          <w:rFonts w:ascii="Times New Roman" w:hAnsi="Times New Roman" w:cs="Times New Roman"/>
          <w:sz w:val="24"/>
          <w:szCs w:val="24"/>
        </w:rPr>
        <w:t xml:space="preserve">complaint and </w:t>
      </w:r>
      <w:r w:rsidR="00AC2E61" w:rsidRPr="00886B9C">
        <w:rPr>
          <w:rFonts w:ascii="Times New Roman" w:hAnsi="Times New Roman" w:cs="Times New Roman"/>
          <w:sz w:val="24"/>
          <w:szCs w:val="24"/>
        </w:rPr>
        <w:t xml:space="preserve">investigation confidential to the extent possible. </w:t>
      </w:r>
      <w:r w:rsidR="00451EF0">
        <w:rPr>
          <w:rFonts w:ascii="Times New Roman" w:hAnsi="Times New Roman" w:cs="Times New Roman"/>
          <w:sz w:val="24"/>
          <w:szCs w:val="24"/>
        </w:rPr>
        <w:t xml:space="preserve">When </w:t>
      </w:r>
      <w:r w:rsidR="00122010">
        <w:rPr>
          <w:rFonts w:ascii="Times New Roman" w:hAnsi="Times New Roman" w:cs="Times New Roman"/>
          <w:sz w:val="24"/>
          <w:szCs w:val="24"/>
        </w:rPr>
        <w:t>there is a determination that it is likely that sexual harassment occurred</w:t>
      </w:r>
      <w:r w:rsidR="00451EF0">
        <w:rPr>
          <w:rFonts w:ascii="Times New Roman" w:hAnsi="Times New Roman" w:cs="Times New Roman"/>
          <w:sz w:val="24"/>
          <w:szCs w:val="24"/>
        </w:rPr>
        <w:t>, e</w:t>
      </w:r>
      <w:r w:rsidR="00AC2E61" w:rsidRPr="00886B9C">
        <w:rPr>
          <w:rFonts w:ascii="Times New Roman" w:hAnsi="Times New Roman" w:cs="Times New Roman"/>
          <w:sz w:val="24"/>
          <w:szCs w:val="24"/>
        </w:rPr>
        <w:t>ffective corrective act</w:t>
      </w:r>
      <w:r w:rsidR="00B922F3">
        <w:rPr>
          <w:rFonts w:ascii="Times New Roman" w:hAnsi="Times New Roman" w:cs="Times New Roman"/>
          <w:sz w:val="24"/>
          <w:szCs w:val="24"/>
        </w:rPr>
        <w:t xml:space="preserve">ion will be taken. All </w:t>
      </w:r>
      <w:r w:rsidR="00DD4393">
        <w:rPr>
          <w:rFonts w:ascii="Times New Roman" w:hAnsi="Times New Roman" w:cs="Times New Roman"/>
          <w:sz w:val="24"/>
          <w:szCs w:val="24"/>
        </w:rPr>
        <w:t>covered persons</w:t>
      </w:r>
      <w:r w:rsidR="00AC2E61" w:rsidRPr="00886B9C">
        <w:rPr>
          <w:rFonts w:ascii="Times New Roman" w:hAnsi="Times New Roman" w:cs="Times New Roman"/>
          <w:sz w:val="24"/>
          <w:szCs w:val="24"/>
        </w:rPr>
        <w:t xml:space="preserve"> are required to cooperate with any internal investigation of sexual harassment. </w:t>
      </w:r>
    </w:p>
    <w:p w:rsidR="00080928" w:rsidRDefault="00080928" w:rsidP="00080928">
      <w:pPr>
        <w:pStyle w:val="ListParagraph"/>
        <w:spacing w:line="276" w:lineRule="auto"/>
        <w:rPr>
          <w:rFonts w:ascii="Times New Roman" w:hAnsi="Times New Roman" w:cs="Times New Roman"/>
          <w:sz w:val="24"/>
          <w:szCs w:val="24"/>
        </w:rPr>
      </w:pPr>
    </w:p>
    <w:p w:rsidR="00080928" w:rsidRDefault="009D5ED6" w:rsidP="00B032BB">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 xml:space="preserve">Harassing behavior does not need to be illegal harassment in order for [Employer name] to take corrective action.  [Employer name] will strive to create a workplace free from </w:t>
      </w:r>
      <w:r w:rsidR="00FA48D4">
        <w:rPr>
          <w:rFonts w:ascii="Times New Roman" w:hAnsi="Times New Roman" w:cs="Times New Roman"/>
          <w:sz w:val="24"/>
          <w:szCs w:val="24"/>
        </w:rPr>
        <w:t>disrespect,</w:t>
      </w:r>
      <w:r w:rsidR="0036625E">
        <w:rPr>
          <w:rFonts w:ascii="Times New Roman" w:hAnsi="Times New Roman" w:cs="Times New Roman"/>
          <w:sz w:val="24"/>
          <w:szCs w:val="24"/>
        </w:rPr>
        <w:t xml:space="preserve"> divisiveness, </w:t>
      </w:r>
      <w:r w:rsidR="00977EE4">
        <w:rPr>
          <w:rFonts w:ascii="Times New Roman" w:hAnsi="Times New Roman" w:cs="Times New Roman"/>
          <w:sz w:val="24"/>
          <w:szCs w:val="24"/>
        </w:rPr>
        <w:t xml:space="preserve">incivility, </w:t>
      </w:r>
      <w:r w:rsidR="004B4631">
        <w:rPr>
          <w:rFonts w:ascii="Times New Roman" w:hAnsi="Times New Roman" w:cs="Times New Roman"/>
          <w:sz w:val="24"/>
          <w:szCs w:val="24"/>
        </w:rPr>
        <w:t>and in</w:t>
      </w:r>
      <w:r w:rsidR="00FA48D4">
        <w:rPr>
          <w:rFonts w:ascii="Times New Roman" w:hAnsi="Times New Roman" w:cs="Times New Roman"/>
          <w:sz w:val="24"/>
          <w:szCs w:val="24"/>
        </w:rPr>
        <w:t>appropriate behavior.  Therefore,</w:t>
      </w:r>
      <w:r w:rsidR="0036625E">
        <w:rPr>
          <w:rFonts w:ascii="Times New Roman" w:hAnsi="Times New Roman" w:cs="Times New Roman"/>
          <w:sz w:val="24"/>
          <w:szCs w:val="24"/>
        </w:rPr>
        <w:t xml:space="preserve"> behavior that could create a harassing environment</w:t>
      </w:r>
      <w:r w:rsidR="00FA48D4">
        <w:rPr>
          <w:rFonts w:ascii="Times New Roman" w:hAnsi="Times New Roman" w:cs="Times New Roman"/>
          <w:sz w:val="24"/>
          <w:szCs w:val="24"/>
        </w:rPr>
        <w:t xml:space="preserve"> should the behavior continue</w:t>
      </w:r>
      <w:r w:rsidR="005403A1">
        <w:rPr>
          <w:rFonts w:ascii="Times New Roman" w:hAnsi="Times New Roman" w:cs="Times New Roman"/>
          <w:sz w:val="24"/>
          <w:szCs w:val="24"/>
        </w:rPr>
        <w:t xml:space="preserve"> or escalate</w:t>
      </w:r>
      <w:r w:rsidR="00FA48D4">
        <w:rPr>
          <w:rFonts w:ascii="Times New Roman" w:hAnsi="Times New Roman" w:cs="Times New Roman"/>
          <w:sz w:val="24"/>
          <w:szCs w:val="24"/>
        </w:rPr>
        <w:t xml:space="preserve"> will not be tolerated, and will lead to corrective action.</w:t>
      </w:r>
    </w:p>
    <w:p w:rsidR="00080928" w:rsidRPr="00080928" w:rsidRDefault="00080928" w:rsidP="00080928">
      <w:pPr>
        <w:pStyle w:val="ListParagraph"/>
        <w:rPr>
          <w:rFonts w:ascii="Times New Roman" w:hAnsi="Times New Roman" w:cs="Times New Roman"/>
          <w:sz w:val="24"/>
          <w:szCs w:val="24"/>
        </w:rPr>
      </w:pPr>
    </w:p>
    <w:p w:rsidR="009560E1" w:rsidRDefault="00451EF0" w:rsidP="00B032BB">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 xml:space="preserve">Retaliation is prohibited:  </w:t>
      </w:r>
      <w:r w:rsidR="00FA48D4">
        <w:rPr>
          <w:rFonts w:ascii="Times New Roman" w:hAnsi="Times New Roman" w:cs="Times New Roman"/>
          <w:sz w:val="24"/>
          <w:szCs w:val="24"/>
        </w:rPr>
        <w:t xml:space="preserve">[Employer name] </w:t>
      </w:r>
      <w:r w:rsidR="009A1A90" w:rsidRPr="00886B9C">
        <w:rPr>
          <w:rFonts w:ascii="Times New Roman" w:hAnsi="Times New Roman" w:cs="Times New Roman"/>
          <w:sz w:val="24"/>
          <w:szCs w:val="24"/>
        </w:rPr>
        <w:t>will not tolerate</w:t>
      </w:r>
      <w:r w:rsidR="00FA48D4">
        <w:rPr>
          <w:rFonts w:ascii="Times New Roman" w:hAnsi="Times New Roman" w:cs="Times New Roman"/>
          <w:sz w:val="24"/>
          <w:szCs w:val="24"/>
        </w:rPr>
        <w:t xml:space="preserve"> </w:t>
      </w:r>
      <w:r w:rsidR="009A1A90" w:rsidRPr="00886B9C">
        <w:rPr>
          <w:rFonts w:ascii="Times New Roman" w:hAnsi="Times New Roman" w:cs="Times New Roman"/>
          <w:sz w:val="24"/>
          <w:szCs w:val="24"/>
        </w:rPr>
        <w:t>retaliation aga</w:t>
      </w:r>
      <w:r w:rsidR="00B922F3">
        <w:rPr>
          <w:rFonts w:ascii="Times New Roman" w:hAnsi="Times New Roman" w:cs="Times New Roman"/>
          <w:sz w:val="24"/>
          <w:szCs w:val="24"/>
        </w:rPr>
        <w:t xml:space="preserve">inst anyone who </w:t>
      </w:r>
      <w:r w:rsidR="009A1A90" w:rsidRPr="00886B9C">
        <w:rPr>
          <w:rFonts w:ascii="Times New Roman" w:hAnsi="Times New Roman" w:cs="Times New Roman"/>
          <w:sz w:val="24"/>
          <w:szCs w:val="24"/>
        </w:rPr>
        <w:t>reports or prov</w:t>
      </w:r>
      <w:r w:rsidR="00977EE4">
        <w:rPr>
          <w:rFonts w:ascii="Times New Roman" w:hAnsi="Times New Roman" w:cs="Times New Roman"/>
          <w:sz w:val="24"/>
          <w:szCs w:val="24"/>
        </w:rPr>
        <w:t>ides information about possible</w:t>
      </w:r>
      <w:r w:rsidR="009A1A90" w:rsidRPr="00886B9C">
        <w:rPr>
          <w:rFonts w:ascii="Times New Roman" w:hAnsi="Times New Roman" w:cs="Times New Roman"/>
          <w:sz w:val="24"/>
          <w:szCs w:val="24"/>
        </w:rPr>
        <w:t xml:space="preserve"> sexual harassment.</w:t>
      </w:r>
      <w:r w:rsidR="00FA48D4">
        <w:rPr>
          <w:rFonts w:ascii="Times New Roman" w:hAnsi="Times New Roman" w:cs="Times New Roman"/>
          <w:sz w:val="24"/>
          <w:szCs w:val="24"/>
        </w:rPr>
        <w:t xml:space="preserve"> Any owner, executive, manager or supervisor who takes retaliatory action against anyone who has reported sexual harassment or who has provided information about possible harassment will be subject to corrective action.  Anyone</w:t>
      </w:r>
      <w:r w:rsidR="005140E0">
        <w:rPr>
          <w:rFonts w:ascii="Times New Roman" w:hAnsi="Times New Roman" w:cs="Times New Roman"/>
          <w:sz w:val="24"/>
          <w:szCs w:val="24"/>
        </w:rPr>
        <w:t xml:space="preserve"> covered by this policy</w:t>
      </w:r>
      <w:r w:rsidR="00FA48D4">
        <w:rPr>
          <w:rFonts w:ascii="Times New Roman" w:hAnsi="Times New Roman" w:cs="Times New Roman"/>
          <w:sz w:val="24"/>
          <w:szCs w:val="24"/>
        </w:rPr>
        <w:t xml:space="preserve"> who engages in retaliatory harassment will be subject to corrective action.</w:t>
      </w:r>
    </w:p>
    <w:p w:rsidR="00080928" w:rsidRPr="00886B9C" w:rsidRDefault="00080928" w:rsidP="00080928">
      <w:pPr>
        <w:pStyle w:val="ListParagraph"/>
        <w:spacing w:line="276" w:lineRule="auto"/>
        <w:rPr>
          <w:rFonts w:ascii="Times New Roman" w:hAnsi="Times New Roman" w:cs="Times New Roman"/>
          <w:sz w:val="24"/>
          <w:szCs w:val="24"/>
        </w:rPr>
      </w:pPr>
    </w:p>
    <w:p w:rsidR="005F5224" w:rsidRPr="00886B9C" w:rsidRDefault="005140E0" w:rsidP="00B032BB">
      <w:pPr>
        <w:pStyle w:val="ListParagraph"/>
        <w:numPr>
          <w:ilvl w:val="0"/>
          <w:numId w:val="13"/>
        </w:numPr>
        <w:spacing w:line="276" w:lineRule="auto"/>
        <w:rPr>
          <w:rFonts w:ascii="Times New Roman" w:hAnsi="Times New Roman" w:cs="Times New Roman"/>
          <w:sz w:val="24"/>
          <w:szCs w:val="24"/>
        </w:rPr>
      </w:pPr>
      <w:r w:rsidRPr="00886B9C">
        <w:rPr>
          <w:rFonts w:ascii="Times New Roman" w:hAnsi="Times New Roman" w:cs="Times New Roman"/>
          <w:sz w:val="24"/>
          <w:szCs w:val="24"/>
        </w:rPr>
        <w:t xml:space="preserve">There </w:t>
      </w:r>
      <w:r>
        <w:rPr>
          <w:rFonts w:ascii="Times New Roman" w:hAnsi="Times New Roman" w:cs="Times New Roman"/>
          <w:sz w:val="24"/>
          <w:szCs w:val="24"/>
        </w:rPr>
        <w:t xml:space="preserve">will be no barriers to accessing the policy or </w:t>
      </w:r>
      <w:r w:rsidRPr="00886B9C">
        <w:rPr>
          <w:rFonts w:ascii="Times New Roman" w:hAnsi="Times New Roman" w:cs="Times New Roman"/>
          <w:sz w:val="24"/>
          <w:szCs w:val="24"/>
        </w:rPr>
        <w:t>p</w:t>
      </w:r>
      <w:r>
        <w:rPr>
          <w:rFonts w:ascii="Times New Roman" w:hAnsi="Times New Roman" w:cs="Times New Roman"/>
          <w:sz w:val="24"/>
          <w:szCs w:val="24"/>
        </w:rPr>
        <w:t>articipating in enforcement</w:t>
      </w:r>
      <w:r w:rsidRPr="00886B9C">
        <w:rPr>
          <w:rFonts w:ascii="Times New Roman" w:hAnsi="Times New Roman" w:cs="Times New Roman"/>
          <w:sz w:val="24"/>
          <w:szCs w:val="24"/>
        </w:rPr>
        <w:t>.</w:t>
      </w:r>
      <w:r>
        <w:rPr>
          <w:rFonts w:ascii="Times New Roman" w:hAnsi="Times New Roman" w:cs="Times New Roman"/>
          <w:sz w:val="24"/>
          <w:szCs w:val="24"/>
        </w:rPr>
        <w:t xml:space="preserve">  </w:t>
      </w:r>
      <w:r w:rsidR="00582A30">
        <w:rPr>
          <w:rFonts w:ascii="Times New Roman" w:hAnsi="Times New Roman" w:cs="Times New Roman"/>
          <w:sz w:val="24"/>
          <w:szCs w:val="24"/>
        </w:rPr>
        <w:t>A</w:t>
      </w:r>
      <w:r w:rsidR="00B032BB">
        <w:rPr>
          <w:rFonts w:ascii="Times New Roman" w:hAnsi="Times New Roman" w:cs="Times New Roman"/>
          <w:sz w:val="24"/>
          <w:szCs w:val="24"/>
        </w:rPr>
        <w:t>ll employees will receive training</w:t>
      </w:r>
      <w:r w:rsidR="00582A30">
        <w:rPr>
          <w:rFonts w:ascii="Times New Roman" w:hAnsi="Times New Roman" w:cs="Times New Roman"/>
          <w:sz w:val="24"/>
          <w:szCs w:val="24"/>
        </w:rPr>
        <w:t xml:space="preserve"> on this</w:t>
      </w:r>
      <w:r w:rsidR="005F5224" w:rsidRPr="00886B9C">
        <w:rPr>
          <w:rFonts w:ascii="Times New Roman" w:hAnsi="Times New Roman" w:cs="Times New Roman"/>
          <w:sz w:val="24"/>
          <w:szCs w:val="24"/>
        </w:rPr>
        <w:t xml:space="preserve"> poli</w:t>
      </w:r>
      <w:r w:rsidR="00582A30">
        <w:rPr>
          <w:rFonts w:ascii="Times New Roman" w:hAnsi="Times New Roman" w:cs="Times New Roman"/>
          <w:sz w:val="24"/>
          <w:szCs w:val="24"/>
        </w:rPr>
        <w:t>cy and the policy will be made</w:t>
      </w:r>
      <w:r w:rsidR="005F5224" w:rsidRPr="00886B9C">
        <w:rPr>
          <w:rFonts w:ascii="Times New Roman" w:hAnsi="Times New Roman" w:cs="Times New Roman"/>
          <w:sz w:val="24"/>
          <w:szCs w:val="24"/>
        </w:rPr>
        <w:t xml:space="preserve"> available in a variety of languages</w:t>
      </w:r>
      <w:r w:rsidR="007E553C">
        <w:rPr>
          <w:rFonts w:ascii="Times New Roman" w:hAnsi="Times New Roman" w:cs="Times New Roman"/>
          <w:sz w:val="24"/>
          <w:szCs w:val="24"/>
        </w:rPr>
        <w:t xml:space="preserve"> when necessary so that it can be used and understood by all employees</w:t>
      </w:r>
      <w:r w:rsidR="005F5224" w:rsidRPr="00886B9C">
        <w:rPr>
          <w:rFonts w:ascii="Times New Roman" w:hAnsi="Times New Roman" w:cs="Times New Roman"/>
          <w:sz w:val="24"/>
          <w:szCs w:val="24"/>
        </w:rPr>
        <w:t xml:space="preserve">. </w:t>
      </w:r>
      <w:r w:rsidR="00950D57">
        <w:rPr>
          <w:rFonts w:ascii="Times New Roman" w:hAnsi="Times New Roman" w:cs="Times New Roman"/>
          <w:sz w:val="24"/>
          <w:szCs w:val="24"/>
        </w:rPr>
        <w:t xml:space="preserve">The policy will also be communicated orally to any person who does not read.  </w:t>
      </w:r>
    </w:p>
    <w:p w:rsidR="007B3DB7" w:rsidRPr="00886B9C" w:rsidRDefault="00080928" w:rsidP="00886B9C">
      <w:pPr>
        <w:spacing w:line="276" w:lineRule="auto"/>
        <w:rPr>
          <w:rFonts w:ascii="Times New Roman" w:hAnsi="Times New Roman" w:cs="Times New Roman"/>
          <w:b/>
          <w:sz w:val="24"/>
          <w:szCs w:val="24"/>
        </w:rPr>
      </w:pPr>
      <w:r>
        <w:rPr>
          <w:rFonts w:ascii="Times New Roman" w:hAnsi="Times New Roman" w:cs="Times New Roman"/>
          <w:b/>
          <w:sz w:val="24"/>
          <w:szCs w:val="24"/>
        </w:rPr>
        <w:t>Sexual Harassment Definition</w:t>
      </w:r>
    </w:p>
    <w:p w:rsidR="00451EF0" w:rsidRDefault="00582A30" w:rsidP="00080928">
      <w:pPr>
        <w:spacing w:line="276" w:lineRule="auto"/>
        <w:rPr>
          <w:rFonts w:ascii="Times New Roman" w:hAnsi="Times New Roman" w:cs="Times New Roman"/>
          <w:sz w:val="24"/>
          <w:szCs w:val="24"/>
        </w:rPr>
      </w:pPr>
      <w:r>
        <w:rPr>
          <w:rFonts w:ascii="Times New Roman" w:hAnsi="Times New Roman" w:cs="Times New Roman"/>
          <w:sz w:val="24"/>
          <w:szCs w:val="24"/>
        </w:rPr>
        <w:t>Sexual harassment i</w:t>
      </w:r>
      <w:r w:rsidR="00BF5D8C" w:rsidRPr="00886B9C">
        <w:rPr>
          <w:rFonts w:ascii="Times New Roman" w:hAnsi="Times New Roman" w:cs="Times New Roman"/>
          <w:sz w:val="24"/>
          <w:szCs w:val="24"/>
        </w:rPr>
        <w:t xml:space="preserve">s </w:t>
      </w:r>
      <w:r>
        <w:rPr>
          <w:rFonts w:ascii="Times New Roman" w:hAnsi="Times New Roman" w:cs="Times New Roman"/>
          <w:sz w:val="24"/>
          <w:szCs w:val="24"/>
        </w:rPr>
        <w:t xml:space="preserve">defined as </w:t>
      </w:r>
      <w:r w:rsidR="00451EF0">
        <w:rPr>
          <w:rFonts w:ascii="Times New Roman" w:hAnsi="Times New Roman" w:cs="Times New Roman"/>
          <w:sz w:val="24"/>
          <w:szCs w:val="24"/>
        </w:rPr>
        <w:t xml:space="preserve">unwelcome </w:t>
      </w:r>
      <w:r w:rsidR="00B922F3">
        <w:rPr>
          <w:rFonts w:ascii="Times New Roman" w:hAnsi="Times New Roman" w:cs="Times New Roman"/>
          <w:sz w:val="24"/>
          <w:szCs w:val="24"/>
        </w:rPr>
        <w:t xml:space="preserve">language or </w:t>
      </w:r>
      <w:r w:rsidR="00451EF0">
        <w:rPr>
          <w:rFonts w:ascii="Times New Roman" w:hAnsi="Times New Roman" w:cs="Times New Roman"/>
          <w:sz w:val="24"/>
          <w:szCs w:val="24"/>
        </w:rPr>
        <w:t>conduct of a sexual nature, or</w:t>
      </w:r>
      <w:r w:rsidR="00B922F3">
        <w:rPr>
          <w:rFonts w:ascii="Times New Roman" w:hAnsi="Times New Roman" w:cs="Times New Roman"/>
          <w:sz w:val="24"/>
          <w:szCs w:val="24"/>
        </w:rPr>
        <w:t xml:space="preserve"> language or</w:t>
      </w:r>
      <w:r w:rsidR="00451EF0">
        <w:rPr>
          <w:rFonts w:ascii="Times New Roman" w:hAnsi="Times New Roman" w:cs="Times New Roman"/>
          <w:sz w:val="24"/>
          <w:szCs w:val="24"/>
        </w:rPr>
        <w:t xml:space="preserve"> conduct that is </w:t>
      </w:r>
      <w:r w:rsidR="005403A1">
        <w:rPr>
          <w:rFonts w:ascii="Times New Roman" w:hAnsi="Times New Roman" w:cs="Times New Roman"/>
          <w:sz w:val="24"/>
          <w:szCs w:val="24"/>
        </w:rPr>
        <w:t>because of</w:t>
      </w:r>
      <w:r w:rsidR="00451EF0">
        <w:rPr>
          <w:rFonts w:ascii="Times New Roman" w:hAnsi="Times New Roman" w:cs="Times New Roman"/>
          <w:sz w:val="24"/>
          <w:szCs w:val="24"/>
        </w:rPr>
        <w:t xml:space="preserve"> sex, when:</w:t>
      </w:r>
    </w:p>
    <w:p w:rsidR="007730C1" w:rsidRDefault="00451EF0" w:rsidP="007730C1">
      <w:pPr>
        <w:pStyle w:val="ListParagraph"/>
        <w:numPr>
          <w:ilvl w:val="0"/>
          <w:numId w:val="14"/>
        </w:numPr>
        <w:spacing w:line="276" w:lineRule="auto"/>
        <w:rPr>
          <w:rFonts w:ascii="Times New Roman" w:hAnsi="Times New Roman" w:cs="Times New Roman"/>
          <w:sz w:val="24"/>
          <w:szCs w:val="24"/>
        </w:rPr>
      </w:pPr>
      <w:r w:rsidRPr="007730C1">
        <w:rPr>
          <w:rFonts w:ascii="Times New Roman" w:hAnsi="Times New Roman" w:cs="Times New Roman"/>
          <w:sz w:val="24"/>
          <w:szCs w:val="24"/>
        </w:rPr>
        <w:t xml:space="preserve">Such </w:t>
      </w:r>
      <w:r w:rsidR="00B922F3">
        <w:rPr>
          <w:rFonts w:ascii="Times New Roman" w:hAnsi="Times New Roman" w:cs="Times New Roman"/>
          <w:sz w:val="24"/>
          <w:szCs w:val="24"/>
        </w:rPr>
        <w:t xml:space="preserve">language or </w:t>
      </w:r>
      <w:r w:rsidRPr="007730C1">
        <w:rPr>
          <w:rFonts w:ascii="Times New Roman" w:hAnsi="Times New Roman" w:cs="Times New Roman"/>
          <w:sz w:val="24"/>
          <w:szCs w:val="24"/>
        </w:rPr>
        <w:t xml:space="preserve">conduct has the purpose or effect of unreasonably interfering with an </w:t>
      </w:r>
      <w:r w:rsidR="00791F1E" w:rsidRPr="007730C1">
        <w:rPr>
          <w:rFonts w:ascii="Times New Roman" w:hAnsi="Times New Roman" w:cs="Times New Roman"/>
          <w:sz w:val="24"/>
          <w:szCs w:val="24"/>
        </w:rPr>
        <w:t>individual’s</w:t>
      </w:r>
      <w:r w:rsidRPr="007730C1">
        <w:rPr>
          <w:rFonts w:ascii="Times New Roman" w:hAnsi="Times New Roman" w:cs="Times New Roman"/>
          <w:sz w:val="24"/>
          <w:szCs w:val="24"/>
        </w:rPr>
        <w:t xml:space="preserve"> work performance or creating an intimidating, hostil</w:t>
      </w:r>
      <w:r w:rsidR="007730C1" w:rsidRPr="007730C1">
        <w:rPr>
          <w:rFonts w:ascii="Times New Roman" w:hAnsi="Times New Roman" w:cs="Times New Roman"/>
          <w:sz w:val="24"/>
          <w:szCs w:val="24"/>
        </w:rPr>
        <w:t>e, o</w:t>
      </w:r>
      <w:r w:rsidR="007730C1">
        <w:rPr>
          <w:rFonts w:ascii="Times New Roman" w:hAnsi="Times New Roman" w:cs="Times New Roman"/>
          <w:sz w:val="24"/>
          <w:szCs w:val="24"/>
        </w:rPr>
        <w:t>r offensive work environment (t</w:t>
      </w:r>
      <w:r w:rsidR="007730C1" w:rsidRPr="007730C1">
        <w:rPr>
          <w:rFonts w:ascii="Times New Roman" w:hAnsi="Times New Roman" w:cs="Times New Roman"/>
          <w:sz w:val="24"/>
          <w:szCs w:val="24"/>
        </w:rPr>
        <w:t>his can happen even if the complaining party is not the intended target of the sexual harassment</w:t>
      </w:r>
      <w:r w:rsidR="007730C1">
        <w:rPr>
          <w:rFonts w:ascii="Times New Roman" w:hAnsi="Times New Roman" w:cs="Times New Roman"/>
          <w:sz w:val="24"/>
          <w:szCs w:val="24"/>
        </w:rPr>
        <w:t>);</w:t>
      </w:r>
    </w:p>
    <w:p w:rsidR="007730C1" w:rsidRDefault="00B922F3" w:rsidP="007730C1">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 xml:space="preserve">Such </w:t>
      </w:r>
      <w:r w:rsidR="007730C1">
        <w:rPr>
          <w:rFonts w:ascii="Times New Roman" w:hAnsi="Times New Roman" w:cs="Times New Roman"/>
          <w:sz w:val="24"/>
          <w:szCs w:val="24"/>
        </w:rPr>
        <w:t>conduct is made either explicitly or implicitly a term or condition of employment; or</w:t>
      </w:r>
      <w:r w:rsidR="0049548E">
        <w:rPr>
          <w:rFonts w:ascii="Times New Roman" w:hAnsi="Times New Roman" w:cs="Times New Roman"/>
          <w:sz w:val="24"/>
          <w:szCs w:val="24"/>
        </w:rPr>
        <w:t>,</w:t>
      </w:r>
    </w:p>
    <w:p w:rsidR="007730C1" w:rsidRPr="007730C1" w:rsidRDefault="007730C1" w:rsidP="007730C1">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Submission to or rejection of such conduct is u</w:t>
      </w:r>
      <w:r w:rsidR="00791F1E">
        <w:rPr>
          <w:rFonts w:ascii="Times New Roman" w:hAnsi="Times New Roman" w:cs="Times New Roman"/>
          <w:sz w:val="24"/>
          <w:szCs w:val="24"/>
        </w:rPr>
        <w:t xml:space="preserve">sed as the basis for employment </w:t>
      </w:r>
      <w:r>
        <w:rPr>
          <w:rFonts w:ascii="Times New Roman" w:hAnsi="Times New Roman" w:cs="Times New Roman"/>
          <w:sz w:val="24"/>
          <w:szCs w:val="24"/>
        </w:rPr>
        <w:t xml:space="preserve">decisions.  </w:t>
      </w:r>
    </w:p>
    <w:p w:rsidR="00080928" w:rsidRDefault="007E553C" w:rsidP="00791F1E">
      <w:pPr>
        <w:spacing w:line="276" w:lineRule="auto"/>
        <w:rPr>
          <w:rFonts w:ascii="Times New Roman" w:hAnsi="Times New Roman" w:cs="Times New Roman"/>
          <w:sz w:val="24"/>
          <w:szCs w:val="24"/>
        </w:rPr>
      </w:pPr>
      <w:r>
        <w:rPr>
          <w:rFonts w:ascii="Times New Roman" w:hAnsi="Times New Roman" w:cs="Times New Roman"/>
          <w:sz w:val="24"/>
          <w:szCs w:val="24"/>
        </w:rPr>
        <w:t>Sexual harassment includes, but is not limited to,</w:t>
      </w:r>
      <w:r w:rsidR="00791F1E">
        <w:rPr>
          <w:rFonts w:ascii="Times New Roman" w:hAnsi="Times New Roman" w:cs="Times New Roman"/>
          <w:sz w:val="24"/>
          <w:szCs w:val="24"/>
        </w:rPr>
        <w:t xml:space="preserve"> derogatory comments, jokes, or statements; </w:t>
      </w:r>
      <w:r w:rsidR="00BF5D8C" w:rsidRPr="00886B9C">
        <w:rPr>
          <w:rFonts w:ascii="Times New Roman" w:hAnsi="Times New Roman" w:cs="Times New Roman"/>
          <w:sz w:val="24"/>
          <w:szCs w:val="24"/>
        </w:rPr>
        <w:t>sexual advances</w:t>
      </w:r>
      <w:r w:rsidR="00791F1E">
        <w:rPr>
          <w:rFonts w:ascii="Times New Roman" w:hAnsi="Times New Roman" w:cs="Times New Roman"/>
          <w:sz w:val="24"/>
          <w:szCs w:val="24"/>
        </w:rPr>
        <w:t>; sexually explicit language or stories; or</w:t>
      </w:r>
      <w:r w:rsidR="00BF5D8C" w:rsidRPr="00886B9C">
        <w:rPr>
          <w:rFonts w:ascii="Times New Roman" w:hAnsi="Times New Roman" w:cs="Times New Roman"/>
          <w:sz w:val="24"/>
          <w:szCs w:val="24"/>
        </w:rPr>
        <w:t xml:space="preserve"> visual, verbal or physical conduct of a sexual nature. This definition includes many forms of offensive behavior and includes gender-based harassment of a person </w:t>
      </w:r>
      <w:r w:rsidR="00582A30">
        <w:rPr>
          <w:rFonts w:ascii="Times New Roman" w:hAnsi="Times New Roman" w:cs="Times New Roman"/>
          <w:sz w:val="24"/>
          <w:szCs w:val="24"/>
        </w:rPr>
        <w:t xml:space="preserve">even when the harassment is not sexual in nature, but rather is </w:t>
      </w:r>
      <w:r w:rsidR="00582A30">
        <w:rPr>
          <w:rFonts w:ascii="Times New Roman" w:hAnsi="Times New Roman" w:cs="Times New Roman"/>
          <w:sz w:val="24"/>
          <w:szCs w:val="24"/>
        </w:rPr>
        <w:lastRenderedPageBreak/>
        <w:t xml:space="preserve">because of the person’s gender.  </w:t>
      </w:r>
      <w:r w:rsidR="00B936D8">
        <w:rPr>
          <w:rFonts w:ascii="Times New Roman" w:hAnsi="Times New Roman" w:cs="Times New Roman"/>
          <w:sz w:val="24"/>
          <w:szCs w:val="24"/>
        </w:rPr>
        <w:t>Sexual harassment can include</w:t>
      </w:r>
      <w:r w:rsidR="00791F1E">
        <w:rPr>
          <w:rFonts w:ascii="Times New Roman" w:hAnsi="Times New Roman" w:cs="Times New Roman"/>
          <w:sz w:val="24"/>
          <w:szCs w:val="24"/>
        </w:rPr>
        <w:t xml:space="preserve"> </w:t>
      </w:r>
      <w:r w:rsidR="00122010">
        <w:rPr>
          <w:rFonts w:ascii="Times New Roman" w:hAnsi="Times New Roman" w:cs="Times New Roman"/>
          <w:sz w:val="24"/>
          <w:szCs w:val="24"/>
        </w:rPr>
        <w:t xml:space="preserve">language or </w:t>
      </w:r>
      <w:r w:rsidR="00791F1E">
        <w:rPr>
          <w:rFonts w:ascii="Times New Roman" w:hAnsi="Times New Roman" w:cs="Times New Roman"/>
          <w:sz w:val="24"/>
          <w:szCs w:val="24"/>
        </w:rPr>
        <w:t xml:space="preserve">conduct against a </w:t>
      </w:r>
      <w:r w:rsidR="00582A30">
        <w:rPr>
          <w:rFonts w:ascii="Times New Roman" w:hAnsi="Times New Roman" w:cs="Times New Roman"/>
          <w:sz w:val="24"/>
          <w:szCs w:val="24"/>
        </w:rPr>
        <w:t xml:space="preserve">person </w:t>
      </w:r>
      <w:r w:rsidR="00BF5D8C" w:rsidRPr="00886B9C">
        <w:rPr>
          <w:rFonts w:ascii="Times New Roman" w:hAnsi="Times New Roman" w:cs="Times New Roman"/>
          <w:sz w:val="24"/>
          <w:szCs w:val="24"/>
        </w:rPr>
        <w:t xml:space="preserve">of the same sex as the harasser. </w:t>
      </w:r>
    </w:p>
    <w:p w:rsidR="00080928" w:rsidRDefault="00791F1E" w:rsidP="00080928">
      <w:pPr>
        <w:spacing w:line="276" w:lineRule="auto"/>
        <w:rPr>
          <w:rFonts w:ascii="Times New Roman" w:hAnsi="Times New Roman" w:cs="Times New Roman"/>
          <w:sz w:val="24"/>
          <w:szCs w:val="24"/>
        </w:rPr>
      </w:pPr>
      <w:r>
        <w:rPr>
          <w:rFonts w:ascii="Times New Roman" w:hAnsi="Times New Roman" w:cs="Times New Roman"/>
          <w:sz w:val="24"/>
          <w:szCs w:val="24"/>
        </w:rPr>
        <w:t>Any sexua</w:t>
      </w:r>
      <w:r w:rsidR="00B159F1">
        <w:rPr>
          <w:rFonts w:ascii="Times New Roman" w:hAnsi="Times New Roman" w:cs="Times New Roman"/>
          <w:sz w:val="24"/>
          <w:szCs w:val="24"/>
        </w:rPr>
        <w:t>l</w:t>
      </w:r>
      <w:r>
        <w:rPr>
          <w:rFonts w:ascii="Times New Roman" w:hAnsi="Times New Roman" w:cs="Times New Roman"/>
          <w:sz w:val="24"/>
          <w:szCs w:val="24"/>
        </w:rPr>
        <w:t>l</w:t>
      </w:r>
      <w:r w:rsidR="00B159F1">
        <w:rPr>
          <w:rFonts w:ascii="Times New Roman" w:hAnsi="Times New Roman" w:cs="Times New Roman"/>
          <w:sz w:val="24"/>
          <w:szCs w:val="24"/>
        </w:rPr>
        <w:t>y</w:t>
      </w:r>
      <w:r w:rsidR="005403A1">
        <w:rPr>
          <w:rFonts w:ascii="Times New Roman" w:hAnsi="Times New Roman" w:cs="Times New Roman"/>
          <w:sz w:val="24"/>
          <w:szCs w:val="24"/>
        </w:rPr>
        <w:t xml:space="preserve"> harassing conduct </w:t>
      </w:r>
      <w:r w:rsidR="00DD4393">
        <w:rPr>
          <w:rFonts w:ascii="Times New Roman" w:hAnsi="Times New Roman" w:cs="Times New Roman"/>
          <w:sz w:val="24"/>
          <w:szCs w:val="24"/>
        </w:rPr>
        <w:t xml:space="preserve">or language </w:t>
      </w:r>
      <w:r w:rsidR="005403A1">
        <w:rPr>
          <w:rFonts w:ascii="Times New Roman" w:hAnsi="Times New Roman" w:cs="Times New Roman"/>
          <w:sz w:val="24"/>
          <w:szCs w:val="24"/>
        </w:rPr>
        <w:t>will</w:t>
      </w:r>
      <w:r>
        <w:rPr>
          <w:rFonts w:ascii="Times New Roman" w:hAnsi="Times New Roman" w:cs="Times New Roman"/>
          <w:sz w:val="24"/>
          <w:szCs w:val="24"/>
        </w:rPr>
        <w:t xml:space="preserve"> be addressed under this policy</w:t>
      </w:r>
      <w:r w:rsidR="00156DEA">
        <w:rPr>
          <w:rFonts w:ascii="Times New Roman" w:hAnsi="Times New Roman" w:cs="Times New Roman"/>
          <w:sz w:val="24"/>
          <w:szCs w:val="24"/>
        </w:rPr>
        <w:t>, even if it is not a violation of the law</w:t>
      </w:r>
      <w:r>
        <w:rPr>
          <w:rFonts w:ascii="Times New Roman" w:hAnsi="Times New Roman" w:cs="Times New Roman"/>
          <w:sz w:val="24"/>
          <w:szCs w:val="24"/>
        </w:rPr>
        <w:t>.</w:t>
      </w:r>
      <w:r w:rsidR="00122010">
        <w:rPr>
          <w:rFonts w:ascii="Times New Roman" w:hAnsi="Times New Roman" w:cs="Times New Roman"/>
          <w:sz w:val="24"/>
          <w:szCs w:val="24"/>
        </w:rPr>
        <w:t xml:space="preserve">  The list below is of examples of harassing behavior; </w:t>
      </w:r>
      <w:r w:rsidR="00156DEA">
        <w:rPr>
          <w:rFonts w:ascii="Times New Roman" w:hAnsi="Times New Roman" w:cs="Times New Roman"/>
          <w:sz w:val="24"/>
          <w:szCs w:val="24"/>
        </w:rPr>
        <w:t xml:space="preserve">however, </w:t>
      </w:r>
      <w:r w:rsidR="00122010">
        <w:rPr>
          <w:rFonts w:ascii="Times New Roman" w:hAnsi="Times New Roman" w:cs="Times New Roman"/>
          <w:sz w:val="24"/>
          <w:szCs w:val="24"/>
        </w:rPr>
        <w:t xml:space="preserve">it does not cover every type of harassment that will be considered to be a violation of this policy.  </w:t>
      </w:r>
    </w:p>
    <w:p w:rsidR="00080928" w:rsidRDefault="00136DCF" w:rsidP="00080928">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Examples of </w:t>
      </w:r>
      <w:r w:rsidR="00B922F3">
        <w:rPr>
          <w:rFonts w:ascii="Times New Roman" w:hAnsi="Times New Roman" w:cs="Times New Roman"/>
          <w:sz w:val="24"/>
          <w:szCs w:val="24"/>
          <w:u w:val="single"/>
        </w:rPr>
        <w:t xml:space="preserve">Language and </w:t>
      </w:r>
      <w:r w:rsidR="0049548E">
        <w:rPr>
          <w:rFonts w:ascii="Times New Roman" w:hAnsi="Times New Roman" w:cs="Times New Roman"/>
          <w:sz w:val="24"/>
          <w:szCs w:val="24"/>
          <w:u w:val="single"/>
        </w:rPr>
        <w:t>Conduct t</w:t>
      </w:r>
      <w:r w:rsidR="00B159F1">
        <w:rPr>
          <w:rFonts w:ascii="Times New Roman" w:hAnsi="Times New Roman" w:cs="Times New Roman"/>
          <w:sz w:val="24"/>
          <w:szCs w:val="24"/>
          <w:u w:val="single"/>
        </w:rPr>
        <w:t xml:space="preserve">hat is </w:t>
      </w:r>
      <w:r w:rsidR="005403A1">
        <w:rPr>
          <w:rFonts w:ascii="Times New Roman" w:hAnsi="Times New Roman" w:cs="Times New Roman"/>
          <w:sz w:val="24"/>
          <w:szCs w:val="24"/>
          <w:u w:val="single"/>
        </w:rPr>
        <w:t>C</w:t>
      </w:r>
      <w:r w:rsidR="00B159F1">
        <w:rPr>
          <w:rFonts w:ascii="Times New Roman" w:hAnsi="Times New Roman" w:cs="Times New Roman"/>
          <w:sz w:val="24"/>
          <w:szCs w:val="24"/>
          <w:u w:val="single"/>
        </w:rPr>
        <w:t xml:space="preserve">onsidered </w:t>
      </w:r>
      <w:r w:rsidR="001A03E3">
        <w:rPr>
          <w:rFonts w:ascii="Times New Roman" w:hAnsi="Times New Roman" w:cs="Times New Roman"/>
          <w:sz w:val="24"/>
          <w:szCs w:val="24"/>
          <w:u w:val="single"/>
        </w:rPr>
        <w:t xml:space="preserve">Prohibited </w:t>
      </w:r>
      <w:r w:rsidR="005403A1">
        <w:rPr>
          <w:rFonts w:ascii="Times New Roman" w:hAnsi="Times New Roman" w:cs="Times New Roman"/>
          <w:sz w:val="24"/>
          <w:szCs w:val="24"/>
          <w:u w:val="single"/>
        </w:rPr>
        <w:t>H</w:t>
      </w:r>
      <w:r w:rsidR="00B159F1">
        <w:rPr>
          <w:rFonts w:ascii="Times New Roman" w:hAnsi="Times New Roman" w:cs="Times New Roman"/>
          <w:sz w:val="24"/>
          <w:szCs w:val="24"/>
          <w:u w:val="single"/>
        </w:rPr>
        <w:t>arassment</w:t>
      </w:r>
    </w:p>
    <w:p w:rsidR="00B159F1" w:rsidRPr="00886B9C" w:rsidRDefault="000B52FD" w:rsidP="00B159F1">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Physical conduct</w:t>
      </w:r>
      <w:r w:rsidR="00B159F1" w:rsidRPr="00886B9C">
        <w:rPr>
          <w:rFonts w:ascii="Times New Roman" w:hAnsi="Times New Roman" w:cs="Times New Roman"/>
          <w:sz w:val="24"/>
          <w:szCs w:val="24"/>
        </w:rPr>
        <w:t xml:space="preserve"> </w:t>
      </w:r>
      <w:r w:rsidR="00526B39">
        <w:rPr>
          <w:rFonts w:ascii="Times New Roman" w:hAnsi="Times New Roman" w:cs="Times New Roman"/>
          <w:sz w:val="24"/>
          <w:szCs w:val="24"/>
        </w:rPr>
        <w:t>including but</w:t>
      </w:r>
      <w:r w:rsidR="00B922F3">
        <w:rPr>
          <w:rFonts w:ascii="Times New Roman" w:hAnsi="Times New Roman" w:cs="Times New Roman"/>
          <w:sz w:val="24"/>
          <w:szCs w:val="24"/>
        </w:rPr>
        <w:t xml:space="preserve"> not limited to: </w:t>
      </w:r>
      <w:r>
        <w:rPr>
          <w:rFonts w:ascii="Times New Roman" w:hAnsi="Times New Roman" w:cs="Times New Roman"/>
          <w:sz w:val="24"/>
          <w:szCs w:val="24"/>
        </w:rPr>
        <w:t>sexual assault;</w:t>
      </w:r>
      <w:r w:rsidR="00B159F1" w:rsidRPr="00886B9C">
        <w:rPr>
          <w:rFonts w:ascii="Times New Roman" w:hAnsi="Times New Roman" w:cs="Times New Roman"/>
          <w:sz w:val="24"/>
          <w:szCs w:val="24"/>
        </w:rPr>
        <w:t xml:space="preserve"> grabbing, </w:t>
      </w:r>
      <w:r w:rsidR="00156DEA">
        <w:rPr>
          <w:rFonts w:ascii="Times New Roman" w:hAnsi="Times New Roman" w:cs="Times New Roman"/>
          <w:sz w:val="24"/>
          <w:szCs w:val="24"/>
        </w:rPr>
        <w:t xml:space="preserve">poking, </w:t>
      </w:r>
      <w:r w:rsidR="00B159F1">
        <w:rPr>
          <w:rFonts w:ascii="Times New Roman" w:hAnsi="Times New Roman" w:cs="Times New Roman"/>
          <w:sz w:val="24"/>
          <w:szCs w:val="24"/>
        </w:rPr>
        <w:t>pressing or</w:t>
      </w:r>
      <w:r w:rsidR="00136DCF">
        <w:rPr>
          <w:rFonts w:ascii="Times New Roman" w:hAnsi="Times New Roman" w:cs="Times New Roman"/>
          <w:sz w:val="24"/>
          <w:szCs w:val="24"/>
        </w:rPr>
        <w:t xml:space="preserve"> intentionally</w:t>
      </w:r>
      <w:r w:rsidR="00B159F1">
        <w:rPr>
          <w:rFonts w:ascii="Times New Roman" w:hAnsi="Times New Roman" w:cs="Times New Roman"/>
          <w:sz w:val="24"/>
          <w:szCs w:val="24"/>
        </w:rPr>
        <w:t xml:space="preserve"> </w:t>
      </w:r>
      <w:r w:rsidR="00B159F1" w:rsidRPr="00886B9C">
        <w:rPr>
          <w:rFonts w:ascii="Times New Roman" w:hAnsi="Times New Roman" w:cs="Times New Roman"/>
          <w:sz w:val="24"/>
          <w:szCs w:val="24"/>
        </w:rPr>
        <w:t>brus</w:t>
      </w:r>
      <w:r w:rsidR="00B922F3">
        <w:rPr>
          <w:rFonts w:ascii="Times New Roman" w:hAnsi="Times New Roman" w:cs="Times New Roman"/>
          <w:sz w:val="24"/>
          <w:szCs w:val="24"/>
        </w:rPr>
        <w:t>hing up against another person</w:t>
      </w:r>
      <w:r w:rsidR="00156DEA">
        <w:rPr>
          <w:rFonts w:ascii="Times New Roman" w:hAnsi="Times New Roman" w:cs="Times New Roman"/>
          <w:sz w:val="24"/>
          <w:szCs w:val="24"/>
        </w:rPr>
        <w:t xml:space="preserve">’s body; </w:t>
      </w:r>
      <w:r w:rsidR="00B159F1" w:rsidRPr="00886B9C">
        <w:rPr>
          <w:rFonts w:ascii="Times New Roman" w:hAnsi="Times New Roman" w:cs="Times New Roman"/>
          <w:sz w:val="24"/>
          <w:szCs w:val="24"/>
        </w:rPr>
        <w:t xml:space="preserve">blocking </w:t>
      </w:r>
      <w:r w:rsidR="00136DCF">
        <w:rPr>
          <w:rFonts w:ascii="Times New Roman" w:hAnsi="Times New Roman" w:cs="Times New Roman"/>
          <w:sz w:val="24"/>
          <w:szCs w:val="24"/>
        </w:rPr>
        <w:t>someo</w:t>
      </w:r>
      <w:r w:rsidR="0049548E">
        <w:rPr>
          <w:rFonts w:ascii="Times New Roman" w:hAnsi="Times New Roman" w:cs="Times New Roman"/>
          <w:sz w:val="24"/>
          <w:szCs w:val="24"/>
        </w:rPr>
        <w:t>ne’s moveme</w:t>
      </w:r>
      <w:r w:rsidR="00B922F3">
        <w:rPr>
          <w:rFonts w:ascii="Times New Roman" w:hAnsi="Times New Roman" w:cs="Times New Roman"/>
          <w:sz w:val="24"/>
          <w:szCs w:val="24"/>
        </w:rPr>
        <w:t xml:space="preserve">nt or </w:t>
      </w:r>
      <w:r w:rsidR="0049548E">
        <w:rPr>
          <w:rFonts w:ascii="Times New Roman" w:hAnsi="Times New Roman" w:cs="Times New Roman"/>
          <w:sz w:val="24"/>
          <w:szCs w:val="24"/>
        </w:rPr>
        <w:t>invading their</w:t>
      </w:r>
      <w:r w:rsidR="00156DEA">
        <w:rPr>
          <w:rFonts w:ascii="Times New Roman" w:hAnsi="Times New Roman" w:cs="Times New Roman"/>
          <w:sz w:val="24"/>
          <w:szCs w:val="24"/>
        </w:rPr>
        <w:t xml:space="preserve"> space; </w:t>
      </w:r>
      <w:r w:rsidR="00B922F3">
        <w:rPr>
          <w:rFonts w:ascii="Times New Roman" w:hAnsi="Times New Roman" w:cs="Times New Roman"/>
          <w:sz w:val="24"/>
          <w:szCs w:val="24"/>
        </w:rPr>
        <w:t xml:space="preserve">touching someone’s breast, buttocks, or </w:t>
      </w:r>
      <w:r w:rsidR="00156DEA">
        <w:rPr>
          <w:rFonts w:ascii="Times New Roman" w:hAnsi="Times New Roman" w:cs="Times New Roman"/>
          <w:sz w:val="24"/>
          <w:szCs w:val="24"/>
        </w:rPr>
        <w:t>between their legs; or any other unwanted and intentional physical contact.</w:t>
      </w:r>
    </w:p>
    <w:p w:rsidR="00BF5D8C" w:rsidRPr="00080928" w:rsidRDefault="0090684C" w:rsidP="00080928">
      <w:pPr>
        <w:pStyle w:val="ListParagraph"/>
        <w:numPr>
          <w:ilvl w:val="0"/>
          <w:numId w:val="12"/>
        </w:numPr>
        <w:spacing w:line="276" w:lineRule="auto"/>
        <w:rPr>
          <w:rFonts w:ascii="Times New Roman" w:hAnsi="Times New Roman" w:cs="Times New Roman"/>
          <w:sz w:val="24"/>
          <w:szCs w:val="24"/>
        </w:rPr>
      </w:pPr>
      <w:r w:rsidRPr="00080928">
        <w:rPr>
          <w:rFonts w:ascii="Times New Roman" w:hAnsi="Times New Roman" w:cs="Times New Roman"/>
          <w:sz w:val="24"/>
          <w:szCs w:val="24"/>
        </w:rPr>
        <w:t>Visual conduc</w:t>
      </w:r>
      <w:r w:rsidR="000B52FD">
        <w:rPr>
          <w:rFonts w:ascii="Times New Roman" w:hAnsi="Times New Roman" w:cs="Times New Roman"/>
          <w:sz w:val="24"/>
          <w:szCs w:val="24"/>
        </w:rPr>
        <w:t>t</w:t>
      </w:r>
      <w:r w:rsidR="00526B39">
        <w:rPr>
          <w:rFonts w:ascii="Times New Roman" w:hAnsi="Times New Roman" w:cs="Times New Roman"/>
          <w:sz w:val="24"/>
          <w:szCs w:val="24"/>
        </w:rPr>
        <w:t xml:space="preserve"> including but not</w:t>
      </w:r>
      <w:r w:rsidR="00B922F3">
        <w:rPr>
          <w:rFonts w:ascii="Times New Roman" w:hAnsi="Times New Roman" w:cs="Times New Roman"/>
          <w:sz w:val="24"/>
          <w:szCs w:val="24"/>
        </w:rPr>
        <w:t xml:space="preserve"> limited to</w:t>
      </w:r>
      <w:r w:rsidRPr="00080928">
        <w:rPr>
          <w:rFonts w:ascii="Times New Roman" w:hAnsi="Times New Roman" w:cs="Times New Roman"/>
          <w:sz w:val="24"/>
          <w:szCs w:val="24"/>
        </w:rPr>
        <w:t>: leering;</w:t>
      </w:r>
      <w:r w:rsidR="00526B39">
        <w:rPr>
          <w:rFonts w:ascii="Times New Roman" w:hAnsi="Times New Roman" w:cs="Times New Roman"/>
          <w:sz w:val="24"/>
          <w:szCs w:val="24"/>
        </w:rPr>
        <w:t xml:space="preserve"> </w:t>
      </w:r>
      <w:r w:rsidR="00BF5D8C" w:rsidRPr="00080928">
        <w:rPr>
          <w:rFonts w:ascii="Times New Roman" w:hAnsi="Times New Roman" w:cs="Times New Roman"/>
          <w:sz w:val="24"/>
          <w:szCs w:val="24"/>
        </w:rPr>
        <w:t>sexual gestures</w:t>
      </w:r>
      <w:r w:rsidRPr="00080928">
        <w:rPr>
          <w:rFonts w:ascii="Times New Roman" w:hAnsi="Times New Roman" w:cs="Times New Roman"/>
          <w:sz w:val="24"/>
          <w:szCs w:val="24"/>
        </w:rPr>
        <w:t>;</w:t>
      </w:r>
      <w:r w:rsidR="00BF5D8C" w:rsidRPr="00080928">
        <w:rPr>
          <w:rFonts w:ascii="Times New Roman" w:hAnsi="Times New Roman" w:cs="Times New Roman"/>
          <w:sz w:val="24"/>
          <w:szCs w:val="24"/>
        </w:rPr>
        <w:t xml:space="preserve"> displaying of sexually suggestive </w:t>
      </w:r>
      <w:r w:rsidRPr="00080928">
        <w:rPr>
          <w:rFonts w:ascii="Times New Roman" w:hAnsi="Times New Roman" w:cs="Times New Roman"/>
          <w:sz w:val="24"/>
          <w:szCs w:val="24"/>
        </w:rPr>
        <w:t xml:space="preserve">objects, </w:t>
      </w:r>
      <w:r w:rsidR="00B936D8" w:rsidRPr="00080928">
        <w:rPr>
          <w:rFonts w:ascii="Times New Roman" w:hAnsi="Times New Roman" w:cs="Times New Roman"/>
          <w:sz w:val="24"/>
          <w:szCs w:val="24"/>
        </w:rPr>
        <w:t xml:space="preserve">pictures, cartoons, posters, </w:t>
      </w:r>
      <w:r w:rsidR="006D7DD9">
        <w:rPr>
          <w:rFonts w:ascii="Times New Roman" w:hAnsi="Times New Roman" w:cs="Times New Roman"/>
          <w:sz w:val="24"/>
          <w:szCs w:val="24"/>
        </w:rPr>
        <w:t xml:space="preserve">screen-savers, </w:t>
      </w:r>
      <w:r w:rsidR="00B936D8" w:rsidRPr="00080928">
        <w:rPr>
          <w:rFonts w:ascii="Times New Roman" w:hAnsi="Times New Roman" w:cs="Times New Roman"/>
          <w:sz w:val="24"/>
          <w:szCs w:val="24"/>
        </w:rPr>
        <w:t>or websites.</w:t>
      </w:r>
    </w:p>
    <w:p w:rsidR="00BF5D8C" w:rsidRDefault="00526B39" w:rsidP="00080928">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Verbal conduct including but not limited to: </w:t>
      </w:r>
      <w:r w:rsidR="00136DCF">
        <w:rPr>
          <w:rFonts w:ascii="Times New Roman" w:hAnsi="Times New Roman" w:cs="Times New Roman"/>
          <w:sz w:val="24"/>
          <w:szCs w:val="24"/>
        </w:rPr>
        <w:t xml:space="preserve">sexually </w:t>
      </w:r>
      <w:r w:rsidR="00BF5D8C" w:rsidRPr="00886B9C">
        <w:rPr>
          <w:rFonts w:ascii="Times New Roman" w:hAnsi="Times New Roman" w:cs="Times New Roman"/>
          <w:sz w:val="24"/>
          <w:szCs w:val="24"/>
        </w:rPr>
        <w:t>derogatory commen</w:t>
      </w:r>
      <w:r w:rsidR="0090684C">
        <w:rPr>
          <w:rFonts w:ascii="Times New Roman" w:hAnsi="Times New Roman" w:cs="Times New Roman"/>
          <w:sz w:val="24"/>
          <w:szCs w:val="24"/>
        </w:rPr>
        <w:t>ts, epithets, slurs and jokes; v</w:t>
      </w:r>
      <w:r w:rsidR="00BF5D8C" w:rsidRPr="00886B9C">
        <w:rPr>
          <w:rFonts w:ascii="Times New Roman" w:hAnsi="Times New Roman" w:cs="Times New Roman"/>
          <w:sz w:val="24"/>
          <w:szCs w:val="24"/>
        </w:rPr>
        <w:t>erbal abuse of a sexual na</w:t>
      </w:r>
      <w:r w:rsidR="0090684C">
        <w:rPr>
          <w:rFonts w:ascii="Times New Roman" w:hAnsi="Times New Roman" w:cs="Times New Roman"/>
          <w:sz w:val="24"/>
          <w:szCs w:val="24"/>
        </w:rPr>
        <w:t xml:space="preserve">ture; </w:t>
      </w:r>
      <w:r>
        <w:rPr>
          <w:rFonts w:ascii="Times New Roman" w:hAnsi="Times New Roman" w:cs="Times New Roman"/>
          <w:sz w:val="24"/>
          <w:szCs w:val="24"/>
        </w:rPr>
        <w:t>graphic verbal comments</w:t>
      </w:r>
      <w:r w:rsidR="0090684C">
        <w:rPr>
          <w:rFonts w:ascii="Times New Roman" w:hAnsi="Times New Roman" w:cs="Times New Roman"/>
          <w:sz w:val="24"/>
          <w:szCs w:val="24"/>
        </w:rPr>
        <w:t xml:space="preserve"> about an individual’s body</w:t>
      </w:r>
      <w:r w:rsidR="006D7DD9">
        <w:rPr>
          <w:rFonts w:ascii="Times New Roman" w:hAnsi="Times New Roman" w:cs="Times New Roman"/>
          <w:sz w:val="24"/>
          <w:szCs w:val="24"/>
        </w:rPr>
        <w:t>;</w:t>
      </w:r>
      <w:r>
        <w:rPr>
          <w:rFonts w:ascii="Times New Roman" w:hAnsi="Times New Roman" w:cs="Times New Roman"/>
          <w:sz w:val="24"/>
          <w:szCs w:val="24"/>
        </w:rPr>
        <w:t xml:space="preserve"> derogatory </w:t>
      </w:r>
      <w:r w:rsidR="0090684C">
        <w:rPr>
          <w:rFonts w:ascii="Times New Roman" w:hAnsi="Times New Roman" w:cs="Times New Roman"/>
          <w:sz w:val="24"/>
          <w:szCs w:val="24"/>
        </w:rPr>
        <w:t xml:space="preserve">comments related to </w:t>
      </w:r>
      <w:r w:rsidR="00B159F1">
        <w:rPr>
          <w:rFonts w:ascii="Times New Roman" w:hAnsi="Times New Roman" w:cs="Times New Roman"/>
          <w:sz w:val="24"/>
          <w:szCs w:val="24"/>
        </w:rPr>
        <w:t>gender or stereotypical</w:t>
      </w:r>
      <w:r w:rsidR="0090684C">
        <w:rPr>
          <w:rFonts w:ascii="Times New Roman" w:hAnsi="Times New Roman" w:cs="Times New Roman"/>
          <w:sz w:val="24"/>
          <w:szCs w:val="24"/>
        </w:rPr>
        <w:t xml:space="preserve"> gender roles; s</w:t>
      </w:r>
      <w:r w:rsidR="004223C5" w:rsidRPr="00886B9C">
        <w:rPr>
          <w:rFonts w:ascii="Times New Roman" w:hAnsi="Times New Roman" w:cs="Times New Roman"/>
          <w:sz w:val="24"/>
          <w:szCs w:val="24"/>
        </w:rPr>
        <w:t xml:space="preserve">ubtle or obvious pressure </w:t>
      </w:r>
      <w:r w:rsidR="0090684C">
        <w:rPr>
          <w:rFonts w:ascii="Times New Roman" w:hAnsi="Times New Roman" w:cs="Times New Roman"/>
          <w:sz w:val="24"/>
          <w:szCs w:val="24"/>
        </w:rPr>
        <w:t>for unwelcome sexual activities;</w:t>
      </w:r>
      <w:r w:rsidR="00422CE7" w:rsidRPr="00886B9C">
        <w:rPr>
          <w:rFonts w:ascii="Times New Roman" w:hAnsi="Times New Roman" w:cs="Times New Roman"/>
          <w:sz w:val="24"/>
          <w:szCs w:val="24"/>
        </w:rPr>
        <w:t xml:space="preserve"> </w:t>
      </w:r>
      <w:r w:rsidR="00136DCF">
        <w:rPr>
          <w:rFonts w:ascii="Times New Roman" w:hAnsi="Times New Roman" w:cs="Times New Roman"/>
          <w:sz w:val="24"/>
          <w:szCs w:val="24"/>
        </w:rPr>
        <w:t xml:space="preserve">sexually </w:t>
      </w:r>
      <w:r w:rsidR="00422CE7" w:rsidRPr="00886B9C">
        <w:rPr>
          <w:rFonts w:ascii="Times New Roman" w:hAnsi="Times New Roman" w:cs="Times New Roman"/>
          <w:sz w:val="24"/>
          <w:szCs w:val="24"/>
        </w:rPr>
        <w:t>sugge</w:t>
      </w:r>
      <w:r w:rsidR="0090684C">
        <w:rPr>
          <w:rFonts w:ascii="Times New Roman" w:hAnsi="Times New Roman" w:cs="Times New Roman"/>
          <w:sz w:val="24"/>
          <w:szCs w:val="24"/>
        </w:rPr>
        <w:t>stive or obscene letters, notes, emails</w:t>
      </w:r>
      <w:r>
        <w:rPr>
          <w:rFonts w:ascii="Times New Roman" w:hAnsi="Times New Roman" w:cs="Times New Roman"/>
          <w:sz w:val="24"/>
          <w:szCs w:val="24"/>
        </w:rPr>
        <w:t>, or texts</w:t>
      </w:r>
      <w:r w:rsidR="0090684C">
        <w:rPr>
          <w:rFonts w:ascii="Times New Roman" w:hAnsi="Times New Roman" w:cs="Times New Roman"/>
          <w:sz w:val="24"/>
          <w:szCs w:val="24"/>
        </w:rPr>
        <w:t xml:space="preserve">; conversations, </w:t>
      </w:r>
      <w:r w:rsidR="00156DEA">
        <w:rPr>
          <w:rFonts w:ascii="Times New Roman" w:hAnsi="Times New Roman" w:cs="Times New Roman"/>
          <w:sz w:val="24"/>
          <w:szCs w:val="24"/>
        </w:rPr>
        <w:t xml:space="preserve">stories, </w:t>
      </w:r>
      <w:r w:rsidR="0090684C">
        <w:rPr>
          <w:rFonts w:ascii="Times New Roman" w:hAnsi="Times New Roman" w:cs="Times New Roman"/>
          <w:sz w:val="24"/>
          <w:szCs w:val="24"/>
        </w:rPr>
        <w:t>c</w:t>
      </w:r>
      <w:r w:rsidR="00422CE7" w:rsidRPr="00886B9C">
        <w:rPr>
          <w:rFonts w:ascii="Times New Roman" w:hAnsi="Times New Roman" w:cs="Times New Roman"/>
          <w:sz w:val="24"/>
          <w:szCs w:val="24"/>
        </w:rPr>
        <w:t>omments or jokes about a person’s sexuality</w:t>
      </w:r>
      <w:r w:rsidR="0090684C">
        <w:rPr>
          <w:rFonts w:ascii="Times New Roman" w:hAnsi="Times New Roman" w:cs="Times New Roman"/>
          <w:sz w:val="24"/>
          <w:szCs w:val="24"/>
        </w:rPr>
        <w:t xml:space="preserve"> or sexual experience; </w:t>
      </w:r>
      <w:r>
        <w:rPr>
          <w:rFonts w:ascii="Times New Roman" w:hAnsi="Times New Roman" w:cs="Times New Roman"/>
          <w:sz w:val="24"/>
          <w:szCs w:val="24"/>
        </w:rPr>
        <w:t xml:space="preserve">unwelcome </w:t>
      </w:r>
      <w:r w:rsidR="0090684C">
        <w:rPr>
          <w:rFonts w:ascii="Times New Roman" w:hAnsi="Times New Roman" w:cs="Times New Roman"/>
          <w:sz w:val="24"/>
          <w:szCs w:val="24"/>
        </w:rPr>
        <w:t>questions about a person’s</w:t>
      </w:r>
      <w:r>
        <w:rPr>
          <w:rFonts w:ascii="Times New Roman" w:hAnsi="Times New Roman" w:cs="Times New Roman"/>
          <w:sz w:val="24"/>
          <w:szCs w:val="24"/>
        </w:rPr>
        <w:t xml:space="preserve"> sexuality or </w:t>
      </w:r>
      <w:r w:rsidR="00FF5E73">
        <w:rPr>
          <w:rFonts w:ascii="Times New Roman" w:hAnsi="Times New Roman" w:cs="Times New Roman"/>
          <w:sz w:val="24"/>
          <w:szCs w:val="24"/>
        </w:rPr>
        <w:t>gender identity or expression</w:t>
      </w:r>
      <w:r>
        <w:rPr>
          <w:rFonts w:ascii="Times New Roman" w:hAnsi="Times New Roman" w:cs="Times New Roman"/>
          <w:sz w:val="24"/>
          <w:szCs w:val="24"/>
        </w:rPr>
        <w:t>.</w:t>
      </w:r>
      <w:r w:rsidR="0090684C">
        <w:rPr>
          <w:rFonts w:ascii="Times New Roman" w:hAnsi="Times New Roman" w:cs="Times New Roman"/>
          <w:sz w:val="24"/>
          <w:szCs w:val="24"/>
        </w:rPr>
        <w:t xml:space="preserve"> </w:t>
      </w:r>
    </w:p>
    <w:p w:rsidR="00136DCF" w:rsidRPr="00886B9C" w:rsidRDefault="00136DCF" w:rsidP="00080928">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Asking a co-w</w:t>
      </w:r>
      <w:r w:rsidR="00526B39">
        <w:rPr>
          <w:rFonts w:ascii="Times New Roman" w:hAnsi="Times New Roman" w:cs="Times New Roman"/>
          <w:sz w:val="24"/>
          <w:szCs w:val="24"/>
        </w:rPr>
        <w:t>orker on a date multiple times if the request was unwelcom</w:t>
      </w:r>
      <w:r w:rsidR="00DD4393">
        <w:rPr>
          <w:rFonts w:ascii="Times New Roman" w:hAnsi="Times New Roman" w:cs="Times New Roman"/>
          <w:sz w:val="24"/>
          <w:szCs w:val="24"/>
        </w:rPr>
        <w:t>e</w:t>
      </w:r>
      <w:r>
        <w:rPr>
          <w:rFonts w:ascii="Times New Roman" w:hAnsi="Times New Roman" w:cs="Times New Roman"/>
          <w:sz w:val="24"/>
          <w:szCs w:val="24"/>
        </w:rPr>
        <w:t>;</w:t>
      </w:r>
    </w:p>
    <w:p w:rsidR="00422CE7" w:rsidRPr="00886B9C" w:rsidRDefault="00422CE7" w:rsidP="00886B9C">
      <w:pPr>
        <w:pStyle w:val="ListParagraph"/>
        <w:numPr>
          <w:ilvl w:val="0"/>
          <w:numId w:val="4"/>
        </w:numPr>
        <w:spacing w:line="276" w:lineRule="auto"/>
        <w:rPr>
          <w:rFonts w:ascii="Times New Roman" w:hAnsi="Times New Roman" w:cs="Times New Roman"/>
          <w:sz w:val="24"/>
          <w:szCs w:val="24"/>
        </w:rPr>
      </w:pPr>
      <w:r w:rsidRPr="00886B9C">
        <w:rPr>
          <w:rFonts w:ascii="Times New Roman" w:hAnsi="Times New Roman" w:cs="Times New Roman"/>
          <w:sz w:val="24"/>
          <w:szCs w:val="24"/>
        </w:rPr>
        <w:t xml:space="preserve">Verbal abuse </w:t>
      </w:r>
      <w:r w:rsidR="0090684C">
        <w:rPr>
          <w:rFonts w:ascii="Times New Roman" w:hAnsi="Times New Roman" w:cs="Times New Roman"/>
          <w:sz w:val="24"/>
          <w:szCs w:val="24"/>
        </w:rPr>
        <w:t xml:space="preserve">or joking </w:t>
      </w:r>
      <w:r w:rsidRPr="00886B9C">
        <w:rPr>
          <w:rFonts w:ascii="Times New Roman" w:hAnsi="Times New Roman" w:cs="Times New Roman"/>
          <w:sz w:val="24"/>
          <w:szCs w:val="24"/>
        </w:rPr>
        <w:t xml:space="preserve">concerning a person’s </w:t>
      </w:r>
      <w:r w:rsidR="0090684C">
        <w:rPr>
          <w:rFonts w:ascii="Times New Roman" w:hAnsi="Times New Roman" w:cs="Times New Roman"/>
          <w:sz w:val="24"/>
          <w:szCs w:val="24"/>
        </w:rPr>
        <w:t xml:space="preserve">gender </w:t>
      </w:r>
      <w:r w:rsidRPr="00886B9C">
        <w:rPr>
          <w:rFonts w:ascii="Times New Roman" w:hAnsi="Times New Roman" w:cs="Times New Roman"/>
          <w:sz w:val="24"/>
          <w:szCs w:val="24"/>
        </w:rPr>
        <w:t>characteristics such as vocal pitch, facial hair or the size or shape of a person’s body</w:t>
      </w:r>
      <w:r w:rsidR="00526B39">
        <w:rPr>
          <w:rFonts w:ascii="Times New Roman" w:hAnsi="Times New Roman" w:cs="Times New Roman"/>
          <w:sz w:val="24"/>
          <w:szCs w:val="24"/>
        </w:rPr>
        <w:t>.</w:t>
      </w:r>
    </w:p>
    <w:p w:rsidR="00105574" w:rsidRPr="00886B9C" w:rsidRDefault="00105574" w:rsidP="00886B9C">
      <w:pPr>
        <w:pStyle w:val="ListParagraph"/>
        <w:numPr>
          <w:ilvl w:val="0"/>
          <w:numId w:val="4"/>
        </w:numPr>
        <w:spacing w:line="276" w:lineRule="auto"/>
        <w:rPr>
          <w:rFonts w:ascii="Times New Roman" w:hAnsi="Times New Roman" w:cs="Times New Roman"/>
          <w:sz w:val="24"/>
          <w:szCs w:val="24"/>
        </w:rPr>
      </w:pPr>
      <w:r w:rsidRPr="00886B9C">
        <w:rPr>
          <w:rFonts w:ascii="Times New Roman" w:hAnsi="Times New Roman" w:cs="Times New Roman"/>
          <w:sz w:val="24"/>
          <w:szCs w:val="24"/>
        </w:rPr>
        <w:t xml:space="preserve">Offering an employment benefit (such as a raise, </w:t>
      </w:r>
      <w:r w:rsidR="0090684C">
        <w:rPr>
          <w:rFonts w:ascii="Times New Roman" w:hAnsi="Times New Roman" w:cs="Times New Roman"/>
          <w:sz w:val="24"/>
          <w:szCs w:val="24"/>
        </w:rPr>
        <w:t xml:space="preserve">bonus, promotion, </w:t>
      </w:r>
      <w:r w:rsidRPr="00886B9C">
        <w:rPr>
          <w:rFonts w:ascii="Times New Roman" w:hAnsi="Times New Roman" w:cs="Times New Roman"/>
          <w:sz w:val="24"/>
          <w:szCs w:val="24"/>
        </w:rPr>
        <w:t>assistance with one’s career</w:t>
      </w:r>
      <w:r w:rsidR="0090684C">
        <w:rPr>
          <w:rFonts w:ascii="Times New Roman" w:hAnsi="Times New Roman" w:cs="Times New Roman"/>
          <w:sz w:val="24"/>
          <w:szCs w:val="24"/>
        </w:rPr>
        <w:t xml:space="preserve"> or better working conditions</w:t>
      </w:r>
      <w:r w:rsidRPr="00886B9C">
        <w:rPr>
          <w:rFonts w:ascii="Times New Roman" w:hAnsi="Times New Roman" w:cs="Times New Roman"/>
          <w:sz w:val="24"/>
          <w:szCs w:val="24"/>
        </w:rPr>
        <w:t>) in exchange for sexual favors, or threatening an employment detriment (such as termination, demotion</w:t>
      </w:r>
      <w:r w:rsidR="0090684C">
        <w:rPr>
          <w:rFonts w:ascii="Times New Roman" w:hAnsi="Times New Roman" w:cs="Times New Roman"/>
          <w:sz w:val="24"/>
          <w:szCs w:val="24"/>
        </w:rPr>
        <w:t>, worse working conditions,</w:t>
      </w:r>
      <w:r w:rsidRPr="00886B9C">
        <w:rPr>
          <w:rFonts w:ascii="Times New Roman" w:hAnsi="Times New Roman" w:cs="Times New Roman"/>
          <w:sz w:val="24"/>
          <w:szCs w:val="24"/>
        </w:rPr>
        <w:t xml:space="preserve"> or disciplinary a</w:t>
      </w:r>
      <w:r w:rsidR="00526B39">
        <w:rPr>
          <w:rFonts w:ascii="Times New Roman" w:hAnsi="Times New Roman" w:cs="Times New Roman"/>
          <w:sz w:val="24"/>
          <w:szCs w:val="24"/>
        </w:rPr>
        <w:t xml:space="preserve">ction) when a </w:t>
      </w:r>
      <w:r w:rsidR="00DD4393">
        <w:rPr>
          <w:rFonts w:ascii="Times New Roman" w:hAnsi="Times New Roman" w:cs="Times New Roman"/>
          <w:sz w:val="24"/>
          <w:szCs w:val="24"/>
        </w:rPr>
        <w:t>person</w:t>
      </w:r>
      <w:r w:rsidR="00526B39">
        <w:rPr>
          <w:rFonts w:ascii="Times New Roman" w:hAnsi="Times New Roman" w:cs="Times New Roman"/>
          <w:sz w:val="24"/>
          <w:szCs w:val="24"/>
        </w:rPr>
        <w:t xml:space="preserve"> refuses</w:t>
      </w:r>
      <w:r w:rsidRPr="00886B9C">
        <w:rPr>
          <w:rFonts w:ascii="Times New Roman" w:hAnsi="Times New Roman" w:cs="Times New Roman"/>
          <w:sz w:val="24"/>
          <w:szCs w:val="24"/>
        </w:rPr>
        <w:t xml:space="preserve"> to engage in sexual activity.</w:t>
      </w:r>
    </w:p>
    <w:p w:rsidR="00105574" w:rsidRPr="00886B9C" w:rsidRDefault="00105574" w:rsidP="00886B9C">
      <w:pPr>
        <w:pStyle w:val="ListParagraph"/>
        <w:numPr>
          <w:ilvl w:val="0"/>
          <w:numId w:val="4"/>
        </w:numPr>
        <w:spacing w:line="276" w:lineRule="auto"/>
        <w:rPr>
          <w:rFonts w:ascii="Times New Roman" w:hAnsi="Times New Roman" w:cs="Times New Roman"/>
          <w:sz w:val="24"/>
          <w:szCs w:val="24"/>
        </w:rPr>
      </w:pPr>
      <w:r w:rsidRPr="00886B9C">
        <w:rPr>
          <w:rFonts w:ascii="Times New Roman" w:hAnsi="Times New Roman" w:cs="Times New Roman"/>
          <w:sz w:val="24"/>
          <w:szCs w:val="24"/>
        </w:rPr>
        <w:t>Sending sexually related</w:t>
      </w:r>
      <w:r w:rsidR="00DD4393">
        <w:rPr>
          <w:rFonts w:ascii="Times New Roman" w:hAnsi="Times New Roman" w:cs="Times New Roman"/>
          <w:sz w:val="24"/>
          <w:szCs w:val="24"/>
        </w:rPr>
        <w:t>, sexually derogatory, or sexually suggestive</w:t>
      </w:r>
      <w:r w:rsidR="005140E0">
        <w:rPr>
          <w:rFonts w:ascii="Times New Roman" w:hAnsi="Times New Roman" w:cs="Times New Roman"/>
          <w:sz w:val="24"/>
          <w:szCs w:val="24"/>
        </w:rPr>
        <w:t xml:space="preserve"> text </w:t>
      </w:r>
      <w:r w:rsidRPr="00886B9C">
        <w:rPr>
          <w:rFonts w:ascii="Times New Roman" w:hAnsi="Times New Roman" w:cs="Times New Roman"/>
          <w:sz w:val="24"/>
          <w:szCs w:val="24"/>
        </w:rPr>
        <w:t>messages, videos or messages via social media.</w:t>
      </w:r>
    </w:p>
    <w:p w:rsidR="00105574" w:rsidRPr="00886B9C" w:rsidRDefault="00105574" w:rsidP="00886B9C">
      <w:pPr>
        <w:pStyle w:val="ListParagraph"/>
        <w:numPr>
          <w:ilvl w:val="0"/>
          <w:numId w:val="4"/>
        </w:numPr>
        <w:spacing w:line="276" w:lineRule="auto"/>
        <w:rPr>
          <w:rFonts w:ascii="Times New Roman" w:hAnsi="Times New Roman" w:cs="Times New Roman"/>
          <w:sz w:val="24"/>
          <w:szCs w:val="24"/>
        </w:rPr>
      </w:pPr>
      <w:r w:rsidRPr="00886B9C">
        <w:rPr>
          <w:rFonts w:ascii="Times New Roman" w:hAnsi="Times New Roman" w:cs="Times New Roman"/>
          <w:sz w:val="24"/>
          <w:szCs w:val="24"/>
        </w:rPr>
        <w:t>Physical or verbal abuse c</w:t>
      </w:r>
      <w:r w:rsidR="00DD4393">
        <w:rPr>
          <w:rFonts w:ascii="Times New Roman" w:hAnsi="Times New Roman" w:cs="Times New Roman"/>
          <w:sz w:val="24"/>
          <w:szCs w:val="24"/>
        </w:rPr>
        <w:t>oncerning an individual’s gender</w:t>
      </w:r>
      <w:r w:rsidRPr="00886B9C">
        <w:rPr>
          <w:rFonts w:ascii="Times New Roman" w:hAnsi="Times New Roman" w:cs="Times New Roman"/>
          <w:sz w:val="24"/>
          <w:szCs w:val="24"/>
        </w:rPr>
        <w:t xml:space="preserve"> or the pe</w:t>
      </w:r>
      <w:r w:rsidR="00DD4393">
        <w:rPr>
          <w:rFonts w:ascii="Times New Roman" w:hAnsi="Times New Roman" w:cs="Times New Roman"/>
          <w:sz w:val="24"/>
          <w:szCs w:val="24"/>
        </w:rPr>
        <w:t>rception of the individual’s gender</w:t>
      </w:r>
      <w:r w:rsidRPr="00886B9C">
        <w:rPr>
          <w:rFonts w:ascii="Times New Roman" w:hAnsi="Times New Roman" w:cs="Times New Roman"/>
          <w:sz w:val="24"/>
          <w:szCs w:val="24"/>
        </w:rPr>
        <w:t>.</w:t>
      </w:r>
    </w:p>
    <w:p w:rsidR="00BF5D8C" w:rsidRPr="00886B9C" w:rsidRDefault="00BF5D8C" w:rsidP="00886B9C">
      <w:pPr>
        <w:pStyle w:val="ListParagraph"/>
        <w:numPr>
          <w:ilvl w:val="0"/>
          <w:numId w:val="4"/>
        </w:numPr>
        <w:spacing w:line="276" w:lineRule="auto"/>
        <w:rPr>
          <w:rFonts w:ascii="Times New Roman" w:hAnsi="Times New Roman" w:cs="Times New Roman"/>
          <w:sz w:val="24"/>
          <w:szCs w:val="24"/>
        </w:rPr>
      </w:pPr>
      <w:r w:rsidRPr="00886B9C">
        <w:rPr>
          <w:rFonts w:ascii="Times New Roman" w:hAnsi="Times New Roman" w:cs="Times New Roman"/>
          <w:sz w:val="24"/>
          <w:szCs w:val="24"/>
        </w:rPr>
        <w:t>Making or threatening retaliatory action after receiving a negative response to sexual advances.</w:t>
      </w:r>
    </w:p>
    <w:p w:rsidR="00422CE7" w:rsidRPr="00886B9C" w:rsidRDefault="00422CE7" w:rsidP="00886B9C">
      <w:pPr>
        <w:pStyle w:val="ListParagraph"/>
        <w:numPr>
          <w:ilvl w:val="0"/>
          <w:numId w:val="4"/>
        </w:numPr>
        <w:spacing w:line="276" w:lineRule="auto"/>
        <w:rPr>
          <w:rFonts w:ascii="Times New Roman" w:hAnsi="Times New Roman" w:cs="Times New Roman"/>
          <w:sz w:val="24"/>
          <w:szCs w:val="24"/>
        </w:rPr>
      </w:pPr>
      <w:r w:rsidRPr="00886B9C">
        <w:rPr>
          <w:rFonts w:ascii="Times New Roman" w:hAnsi="Times New Roman" w:cs="Times New Roman"/>
          <w:sz w:val="24"/>
          <w:szCs w:val="24"/>
        </w:rPr>
        <w:t>Hostile actions taken against an individual because of that individual’s sex, sexua</w:t>
      </w:r>
      <w:r w:rsidR="0090684C">
        <w:rPr>
          <w:rFonts w:ascii="Times New Roman" w:hAnsi="Times New Roman" w:cs="Times New Roman"/>
          <w:sz w:val="24"/>
          <w:szCs w:val="24"/>
        </w:rPr>
        <w:t>l orientation, gender identity</w:t>
      </w:r>
      <w:r w:rsidR="00156DEA">
        <w:rPr>
          <w:rFonts w:ascii="Times New Roman" w:hAnsi="Times New Roman" w:cs="Times New Roman"/>
          <w:sz w:val="24"/>
          <w:szCs w:val="24"/>
        </w:rPr>
        <w:t xml:space="preserve"> or expression</w:t>
      </w:r>
      <w:r w:rsidR="0090684C">
        <w:rPr>
          <w:rFonts w:ascii="Times New Roman" w:hAnsi="Times New Roman" w:cs="Times New Roman"/>
          <w:sz w:val="24"/>
          <w:szCs w:val="24"/>
        </w:rPr>
        <w:t>, or</w:t>
      </w:r>
      <w:r w:rsidRPr="00886B9C">
        <w:rPr>
          <w:rFonts w:ascii="Times New Roman" w:hAnsi="Times New Roman" w:cs="Times New Roman"/>
          <w:sz w:val="24"/>
          <w:szCs w:val="24"/>
        </w:rPr>
        <w:t xml:space="preserve"> the status of being transgender, such as:</w:t>
      </w:r>
    </w:p>
    <w:p w:rsidR="00422CE7" w:rsidRPr="00886B9C" w:rsidRDefault="00422CE7" w:rsidP="00886B9C">
      <w:pPr>
        <w:pStyle w:val="ListParagraph"/>
        <w:numPr>
          <w:ilvl w:val="1"/>
          <w:numId w:val="4"/>
        </w:numPr>
        <w:spacing w:line="276" w:lineRule="auto"/>
        <w:rPr>
          <w:rFonts w:ascii="Times New Roman" w:hAnsi="Times New Roman" w:cs="Times New Roman"/>
          <w:sz w:val="24"/>
          <w:szCs w:val="24"/>
        </w:rPr>
      </w:pPr>
      <w:r w:rsidRPr="00886B9C">
        <w:rPr>
          <w:rFonts w:ascii="Times New Roman" w:hAnsi="Times New Roman" w:cs="Times New Roman"/>
          <w:sz w:val="24"/>
          <w:szCs w:val="24"/>
        </w:rPr>
        <w:t xml:space="preserve">Interfering with, destroying or damaging a person’s </w:t>
      </w:r>
      <w:r w:rsidR="00FF3A14">
        <w:rPr>
          <w:rFonts w:ascii="Times New Roman" w:hAnsi="Times New Roman" w:cs="Times New Roman"/>
          <w:sz w:val="24"/>
          <w:szCs w:val="24"/>
        </w:rPr>
        <w:t xml:space="preserve">work, </w:t>
      </w:r>
      <w:r w:rsidRPr="00886B9C">
        <w:rPr>
          <w:rFonts w:ascii="Times New Roman" w:hAnsi="Times New Roman" w:cs="Times New Roman"/>
          <w:sz w:val="24"/>
          <w:szCs w:val="24"/>
        </w:rPr>
        <w:t xml:space="preserve">workstation, tools or equipment, or other </w:t>
      </w:r>
      <w:r w:rsidR="00E96D14">
        <w:rPr>
          <w:rFonts w:ascii="Times New Roman" w:hAnsi="Times New Roman" w:cs="Times New Roman"/>
          <w:sz w:val="24"/>
          <w:szCs w:val="24"/>
        </w:rPr>
        <w:t>interference</w:t>
      </w:r>
      <w:r w:rsidRPr="00886B9C">
        <w:rPr>
          <w:rFonts w:ascii="Times New Roman" w:hAnsi="Times New Roman" w:cs="Times New Roman"/>
          <w:sz w:val="24"/>
          <w:szCs w:val="24"/>
        </w:rPr>
        <w:t xml:space="preserve"> with the individual’s ability to perform the job;</w:t>
      </w:r>
    </w:p>
    <w:p w:rsidR="00422CE7" w:rsidRPr="00886B9C" w:rsidRDefault="005140E0" w:rsidP="00886B9C">
      <w:pPr>
        <w:pStyle w:val="ListParagraph"/>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I</w:t>
      </w:r>
      <w:r w:rsidR="005A483F">
        <w:rPr>
          <w:rFonts w:ascii="Times New Roman" w:hAnsi="Times New Roman" w:cs="Times New Roman"/>
          <w:sz w:val="24"/>
          <w:szCs w:val="24"/>
        </w:rPr>
        <w:t>gnoring or ostracizing them</w:t>
      </w:r>
      <w:r w:rsidR="00422CE7" w:rsidRPr="00886B9C">
        <w:rPr>
          <w:rFonts w:ascii="Times New Roman" w:hAnsi="Times New Roman" w:cs="Times New Roman"/>
          <w:sz w:val="24"/>
          <w:szCs w:val="24"/>
        </w:rPr>
        <w:t>;</w:t>
      </w:r>
    </w:p>
    <w:p w:rsidR="00422CE7" w:rsidRPr="00886B9C" w:rsidRDefault="005A483F" w:rsidP="00886B9C">
      <w:pPr>
        <w:pStyle w:val="ListParagraph"/>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Y</w:t>
      </w:r>
      <w:r w:rsidR="00422CE7" w:rsidRPr="00886B9C">
        <w:rPr>
          <w:rFonts w:ascii="Times New Roman" w:hAnsi="Times New Roman" w:cs="Times New Roman"/>
          <w:sz w:val="24"/>
          <w:szCs w:val="24"/>
        </w:rPr>
        <w:t>elling or name</w:t>
      </w:r>
      <w:r w:rsidR="00DD4393">
        <w:rPr>
          <w:rFonts w:ascii="Times New Roman" w:hAnsi="Times New Roman" w:cs="Times New Roman"/>
          <w:sz w:val="24"/>
          <w:szCs w:val="24"/>
        </w:rPr>
        <w:t>-</w:t>
      </w:r>
      <w:r w:rsidR="00422CE7" w:rsidRPr="00886B9C">
        <w:rPr>
          <w:rFonts w:ascii="Times New Roman" w:hAnsi="Times New Roman" w:cs="Times New Roman"/>
          <w:sz w:val="24"/>
          <w:szCs w:val="24"/>
        </w:rPr>
        <w:t>calling.</w:t>
      </w:r>
    </w:p>
    <w:p w:rsidR="004223C5" w:rsidRDefault="0090684C" w:rsidP="00886B9C">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Degrading comments in the form of s</w:t>
      </w:r>
      <w:r w:rsidR="004223C5" w:rsidRPr="00886B9C">
        <w:rPr>
          <w:rFonts w:ascii="Times New Roman" w:hAnsi="Times New Roman" w:cs="Times New Roman"/>
          <w:sz w:val="24"/>
          <w:szCs w:val="24"/>
        </w:rPr>
        <w:t>ex stereotyping</w:t>
      </w:r>
      <w:r>
        <w:rPr>
          <w:rFonts w:ascii="Times New Roman" w:hAnsi="Times New Roman" w:cs="Times New Roman"/>
          <w:sz w:val="24"/>
          <w:szCs w:val="24"/>
        </w:rPr>
        <w:t>,</w:t>
      </w:r>
      <w:r w:rsidR="004223C5" w:rsidRPr="00886B9C">
        <w:rPr>
          <w:rFonts w:ascii="Times New Roman" w:hAnsi="Times New Roman" w:cs="Times New Roman"/>
          <w:sz w:val="24"/>
          <w:szCs w:val="24"/>
        </w:rPr>
        <w:t xml:space="preserve"> which occurs when conduct or personality traits are considered inappropriate simply because they may not conform to other people’s ideas or perceptions about</w:t>
      </w:r>
      <w:r w:rsidR="00005CF9">
        <w:rPr>
          <w:rFonts w:ascii="Times New Roman" w:hAnsi="Times New Roman" w:cs="Times New Roman"/>
          <w:sz w:val="24"/>
          <w:szCs w:val="24"/>
        </w:rPr>
        <w:t xml:space="preserve"> how persons of a specific</w:t>
      </w:r>
      <w:r w:rsidR="004223C5" w:rsidRPr="00886B9C">
        <w:rPr>
          <w:rFonts w:ascii="Times New Roman" w:hAnsi="Times New Roman" w:cs="Times New Roman"/>
          <w:sz w:val="24"/>
          <w:szCs w:val="24"/>
        </w:rPr>
        <w:t xml:space="preserve"> sex should act or look.</w:t>
      </w:r>
    </w:p>
    <w:p w:rsidR="0090684C" w:rsidRDefault="00B032BB" w:rsidP="00886B9C">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Other a</w:t>
      </w:r>
      <w:r w:rsidR="0090684C">
        <w:rPr>
          <w:rFonts w:ascii="Times New Roman" w:hAnsi="Times New Roman" w:cs="Times New Roman"/>
          <w:sz w:val="24"/>
          <w:szCs w:val="24"/>
        </w:rPr>
        <w:t xml:space="preserve">ctions not listed above could constitute sexual harassment </w:t>
      </w:r>
      <w:r w:rsidR="005403A1">
        <w:rPr>
          <w:rFonts w:ascii="Times New Roman" w:hAnsi="Times New Roman" w:cs="Times New Roman"/>
          <w:sz w:val="24"/>
          <w:szCs w:val="24"/>
        </w:rPr>
        <w:t xml:space="preserve">and/or a violation of this policy </w:t>
      </w:r>
      <w:r w:rsidR="0090684C">
        <w:rPr>
          <w:rFonts w:ascii="Times New Roman" w:hAnsi="Times New Roman" w:cs="Times New Roman"/>
          <w:sz w:val="24"/>
          <w:szCs w:val="24"/>
        </w:rPr>
        <w:t xml:space="preserve">and be subject to </w:t>
      </w:r>
      <w:r w:rsidR="00725451">
        <w:rPr>
          <w:rFonts w:ascii="Times New Roman" w:hAnsi="Times New Roman" w:cs="Times New Roman"/>
          <w:sz w:val="24"/>
          <w:szCs w:val="24"/>
        </w:rPr>
        <w:t>corrective action</w:t>
      </w:r>
      <w:r w:rsidR="0090684C">
        <w:rPr>
          <w:rFonts w:ascii="Times New Roman" w:hAnsi="Times New Roman" w:cs="Times New Roman"/>
          <w:sz w:val="24"/>
          <w:szCs w:val="24"/>
        </w:rPr>
        <w:t>.</w:t>
      </w:r>
    </w:p>
    <w:p w:rsidR="00B159F1" w:rsidRDefault="00B159F1" w:rsidP="00B032BB">
      <w:pPr>
        <w:spacing w:line="276" w:lineRule="auto"/>
        <w:rPr>
          <w:rFonts w:ascii="Times New Roman" w:hAnsi="Times New Roman" w:cs="Times New Roman"/>
          <w:sz w:val="24"/>
          <w:szCs w:val="24"/>
        </w:rPr>
      </w:pPr>
      <w:r>
        <w:rPr>
          <w:rFonts w:ascii="Times New Roman" w:hAnsi="Times New Roman" w:cs="Times New Roman"/>
          <w:sz w:val="24"/>
          <w:szCs w:val="24"/>
          <w:u w:val="single"/>
        </w:rPr>
        <w:t xml:space="preserve">Location </w:t>
      </w:r>
      <w:r w:rsidR="00B96F73">
        <w:rPr>
          <w:rFonts w:ascii="Times New Roman" w:hAnsi="Times New Roman" w:cs="Times New Roman"/>
          <w:sz w:val="24"/>
          <w:szCs w:val="24"/>
          <w:u w:val="single"/>
        </w:rPr>
        <w:t xml:space="preserve">and Timing </w:t>
      </w:r>
      <w:r>
        <w:rPr>
          <w:rFonts w:ascii="Times New Roman" w:hAnsi="Times New Roman" w:cs="Times New Roman"/>
          <w:sz w:val="24"/>
          <w:szCs w:val="24"/>
          <w:u w:val="single"/>
        </w:rPr>
        <w:t>of Behavior</w:t>
      </w:r>
    </w:p>
    <w:p w:rsidR="00B159F1" w:rsidRPr="00B159F1" w:rsidRDefault="00B159F1" w:rsidP="00B032BB">
      <w:pPr>
        <w:spacing w:line="276" w:lineRule="auto"/>
        <w:rPr>
          <w:rFonts w:ascii="Times New Roman" w:hAnsi="Times New Roman" w:cs="Times New Roman"/>
          <w:sz w:val="24"/>
          <w:szCs w:val="24"/>
        </w:rPr>
      </w:pPr>
      <w:r>
        <w:rPr>
          <w:rFonts w:ascii="Times New Roman" w:hAnsi="Times New Roman" w:cs="Times New Roman"/>
          <w:sz w:val="24"/>
          <w:szCs w:val="24"/>
        </w:rPr>
        <w:t xml:space="preserve">Sexual harassment is not limited to the physical workplace.  It can occur during travel, </w:t>
      </w:r>
      <w:r w:rsidR="00B96F73">
        <w:rPr>
          <w:rFonts w:ascii="Times New Roman" w:hAnsi="Times New Roman" w:cs="Times New Roman"/>
          <w:sz w:val="24"/>
          <w:szCs w:val="24"/>
        </w:rPr>
        <w:t>at events sponsored by [Employer name], or via phone, email, text, or social media.  Such behavior can also occur outside of</w:t>
      </w:r>
      <w:r w:rsidR="00DD4393">
        <w:rPr>
          <w:rFonts w:ascii="Times New Roman" w:hAnsi="Times New Roman" w:cs="Times New Roman"/>
          <w:sz w:val="24"/>
          <w:szCs w:val="24"/>
        </w:rPr>
        <w:t xml:space="preserve"> scheduled work time.  Covered persons</w:t>
      </w:r>
      <w:r w:rsidR="00B96F73">
        <w:rPr>
          <w:rFonts w:ascii="Times New Roman" w:hAnsi="Times New Roman" w:cs="Times New Roman"/>
          <w:sz w:val="24"/>
          <w:szCs w:val="24"/>
        </w:rPr>
        <w:t xml:space="preserve"> who engage in sexually harassing conduct outside of the workplace or outside of work hours will be subject to corrective action.  </w:t>
      </w:r>
    </w:p>
    <w:p w:rsidR="00195965" w:rsidRPr="00B032BB" w:rsidRDefault="00B032BB" w:rsidP="00886B9C">
      <w:pPr>
        <w:spacing w:line="276" w:lineRule="auto"/>
        <w:rPr>
          <w:rFonts w:ascii="Times New Roman" w:hAnsi="Times New Roman" w:cs="Times New Roman"/>
          <w:b/>
          <w:sz w:val="24"/>
          <w:szCs w:val="24"/>
        </w:rPr>
      </w:pPr>
      <w:r>
        <w:rPr>
          <w:rFonts w:ascii="Times New Roman" w:hAnsi="Times New Roman" w:cs="Times New Roman"/>
          <w:b/>
          <w:sz w:val="24"/>
          <w:szCs w:val="24"/>
        </w:rPr>
        <w:t>Responsibilities</w:t>
      </w:r>
      <w:r w:rsidR="007B0A16">
        <w:rPr>
          <w:rFonts w:ascii="Times New Roman" w:hAnsi="Times New Roman" w:cs="Times New Roman"/>
          <w:b/>
          <w:sz w:val="24"/>
          <w:szCs w:val="24"/>
        </w:rPr>
        <w:t xml:space="preserve"> of Persons Covered by this Policy</w:t>
      </w:r>
    </w:p>
    <w:p w:rsidR="00195965" w:rsidRPr="00886B9C" w:rsidRDefault="007B0A16" w:rsidP="00886B9C">
      <w:pPr>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Each covered person</w:t>
      </w:r>
      <w:r w:rsidR="00195965" w:rsidRPr="00886B9C">
        <w:rPr>
          <w:rFonts w:ascii="Times New Roman" w:hAnsi="Times New Roman" w:cs="Times New Roman"/>
          <w:sz w:val="24"/>
          <w:szCs w:val="24"/>
        </w:rPr>
        <w:t xml:space="preserve"> has the responsibility to refrai</w:t>
      </w:r>
      <w:r w:rsidR="00C73306">
        <w:rPr>
          <w:rFonts w:ascii="Times New Roman" w:hAnsi="Times New Roman" w:cs="Times New Roman"/>
          <w:sz w:val="24"/>
          <w:szCs w:val="24"/>
        </w:rPr>
        <w:t xml:space="preserve">n from sexual harassment that impacts the </w:t>
      </w:r>
      <w:r w:rsidR="00195965" w:rsidRPr="00886B9C">
        <w:rPr>
          <w:rFonts w:ascii="Times New Roman" w:hAnsi="Times New Roman" w:cs="Times New Roman"/>
          <w:sz w:val="24"/>
          <w:szCs w:val="24"/>
        </w:rPr>
        <w:t>w</w:t>
      </w:r>
      <w:r>
        <w:rPr>
          <w:rFonts w:ascii="Times New Roman" w:hAnsi="Times New Roman" w:cs="Times New Roman"/>
          <w:sz w:val="24"/>
          <w:szCs w:val="24"/>
        </w:rPr>
        <w:t>orkplace. The harasser</w:t>
      </w:r>
      <w:r w:rsidR="00085D26">
        <w:rPr>
          <w:rFonts w:ascii="Times New Roman" w:hAnsi="Times New Roman" w:cs="Times New Roman"/>
          <w:sz w:val="24"/>
          <w:szCs w:val="24"/>
        </w:rPr>
        <w:t xml:space="preserve"> will be subject to corrective</w:t>
      </w:r>
      <w:r w:rsidR="00195965" w:rsidRPr="00886B9C">
        <w:rPr>
          <w:rFonts w:ascii="Times New Roman" w:hAnsi="Times New Roman" w:cs="Times New Roman"/>
          <w:sz w:val="24"/>
          <w:szCs w:val="24"/>
        </w:rPr>
        <w:t xml:space="preserve"> action up to and includi</w:t>
      </w:r>
      <w:r w:rsidR="00471B1E">
        <w:rPr>
          <w:rFonts w:ascii="Times New Roman" w:hAnsi="Times New Roman" w:cs="Times New Roman"/>
          <w:sz w:val="24"/>
          <w:szCs w:val="24"/>
        </w:rPr>
        <w:t>ng termination</w:t>
      </w:r>
      <w:r w:rsidR="00085D26">
        <w:rPr>
          <w:rFonts w:ascii="Times New Roman" w:hAnsi="Times New Roman" w:cs="Times New Roman"/>
          <w:sz w:val="24"/>
          <w:szCs w:val="24"/>
        </w:rPr>
        <w:t xml:space="preserve"> from employment</w:t>
      </w:r>
      <w:r w:rsidR="0090684C">
        <w:rPr>
          <w:rFonts w:ascii="Times New Roman" w:hAnsi="Times New Roman" w:cs="Times New Roman"/>
          <w:sz w:val="24"/>
          <w:szCs w:val="24"/>
        </w:rPr>
        <w:t xml:space="preserve"> in accord</w:t>
      </w:r>
      <w:r w:rsidR="00B96F73">
        <w:rPr>
          <w:rFonts w:ascii="Times New Roman" w:hAnsi="Times New Roman" w:cs="Times New Roman"/>
          <w:sz w:val="24"/>
          <w:szCs w:val="24"/>
        </w:rPr>
        <w:t>ance</w:t>
      </w:r>
      <w:r w:rsidR="0090684C">
        <w:rPr>
          <w:rFonts w:ascii="Times New Roman" w:hAnsi="Times New Roman" w:cs="Times New Roman"/>
          <w:sz w:val="24"/>
          <w:szCs w:val="24"/>
        </w:rPr>
        <w:t xml:space="preserve"> with [Employer</w:t>
      </w:r>
      <w:r w:rsidR="00580EF6">
        <w:rPr>
          <w:rFonts w:ascii="Times New Roman" w:hAnsi="Times New Roman" w:cs="Times New Roman"/>
          <w:sz w:val="24"/>
          <w:szCs w:val="24"/>
        </w:rPr>
        <w:t xml:space="preserve"> name’</w:t>
      </w:r>
      <w:r w:rsidR="0090684C">
        <w:rPr>
          <w:rFonts w:ascii="Times New Roman" w:hAnsi="Times New Roman" w:cs="Times New Roman"/>
          <w:sz w:val="24"/>
          <w:szCs w:val="24"/>
        </w:rPr>
        <w:t>s]</w:t>
      </w:r>
      <w:r w:rsidR="00195965" w:rsidRPr="00886B9C">
        <w:rPr>
          <w:rFonts w:ascii="Times New Roman" w:hAnsi="Times New Roman" w:cs="Times New Roman"/>
          <w:sz w:val="24"/>
          <w:szCs w:val="24"/>
        </w:rPr>
        <w:t xml:space="preserve"> disciplinary policy. </w:t>
      </w:r>
    </w:p>
    <w:p w:rsidR="00C86354" w:rsidRDefault="007B0A16" w:rsidP="00C86354">
      <w:pPr>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Any covered person</w:t>
      </w:r>
      <w:r w:rsidR="00580EF6">
        <w:rPr>
          <w:rFonts w:ascii="Times New Roman" w:hAnsi="Times New Roman" w:cs="Times New Roman"/>
          <w:sz w:val="24"/>
          <w:szCs w:val="24"/>
        </w:rPr>
        <w:t xml:space="preserve"> who believes they have</w:t>
      </w:r>
      <w:r w:rsidR="00195965" w:rsidRPr="00886B9C">
        <w:rPr>
          <w:rFonts w:ascii="Times New Roman" w:hAnsi="Times New Roman" w:cs="Times New Roman"/>
          <w:sz w:val="24"/>
          <w:szCs w:val="24"/>
        </w:rPr>
        <w:t xml:space="preserve"> been the target of sexual harassment</w:t>
      </w:r>
      <w:r w:rsidR="001A03E3">
        <w:rPr>
          <w:rFonts w:ascii="Times New Roman" w:hAnsi="Times New Roman" w:cs="Times New Roman"/>
          <w:sz w:val="24"/>
          <w:szCs w:val="24"/>
        </w:rPr>
        <w:t xml:space="preserve"> or witnesses sexual</w:t>
      </w:r>
      <w:r w:rsidR="00DF18EE">
        <w:rPr>
          <w:rFonts w:ascii="Times New Roman" w:hAnsi="Times New Roman" w:cs="Times New Roman"/>
          <w:sz w:val="24"/>
          <w:szCs w:val="24"/>
        </w:rPr>
        <w:t xml:space="preserve"> harassment,</w:t>
      </w:r>
      <w:r>
        <w:rPr>
          <w:rFonts w:ascii="Times New Roman" w:hAnsi="Times New Roman" w:cs="Times New Roman"/>
          <w:sz w:val="24"/>
          <w:szCs w:val="24"/>
        </w:rPr>
        <w:t xml:space="preserve"> is encouraged to</w:t>
      </w:r>
      <w:r w:rsidR="00C86354" w:rsidRPr="00886B9C">
        <w:rPr>
          <w:rFonts w:ascii="Times New Roman" w:hAnsi="Times New Roman" w:cs="Times New Roman"/>
          <w:sz w:val="24"/>
          <w:szCs w:val="24"/>
        </w:rPr>
        <w:t xml:space="preserve"> follow </w:t>
      </w:r>
      <w:r w:rsidR="00C86354">
        <w:rPr>
          <w:rFonts w:ascii="Times New Roman" w:hAnsi="Times New Roman" w:cs="Times New Roman"/>
          <w:sz w:val="24"/>
          <w:szCs w:val="24"/>
        </w:rPr>
        <w:t xml:space="preserve">[Employer name’s] Reporting Procedure to report the sexual harassment.  </w:t>
      </w:r>
    </w:p>
    <w:p w:rsidR="00195965" w:rsidRPr="00886B9C" w:rsidRDefault="007B0A16" w:rsidP="00886B9C">
      <w:pPr>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covered person does not need to confront the harasser in order for a complaint, investigation, and corrective action to take place.  A covered person who experiences </w:t>
      </w:r>
      <w:r w:rsidR="00C86354">
        <w:rPr>
          <w:rFonts w:ascii="Times New Roman" w:hAnsi="Times New Roman" w:cs="Times New Roman"/>
          <w:sz w:val="24"/>
          <w:szCs w:val="24"/>
        </w:rPr>
        <w:t xml:space="preserve">sexual harassment </w:t>
      </w:r>
      <w:r>
        <w:rPr>
          <w:rFonts w:ascii="Times New Roman" w:hAnsi="Times New Roman" w:cs="Times New Roman"/>
          <w:sz w:val="24"/>
          <w:szCs w:val="24"/>
        </w:rPr>
        <w:t>may, if they choose to</w:t>
      </w:r>
      <w:r w:rsidR="005140E0">
        <w:rPr>
          <w:rFonts w:ascii="Times New Roman" w:hAnsi="Times New Roman" w:cs="Times New Roman"/>
          <w:sz w:val="24"/>
          <w:szCs w:val="24"/>
        </w:rPr>
        <w:t xml:space="preserve"> and can do so safely</w:t>
      </w:r>
      <w:r>
        <w:rPr>
          <w:rFonts w:ascii="Times New Roman" w:hAnsi="Times New Roman" w:cs="Times New Roman"/>
          <w:sz w:val="24"/>
          <w:szCs w:val="24"/>
        </w:rPr>
        <w:t>,</w:t>
      </w:r>
      <w:r w:rsidR="00195965" w:rsidRPr="00886B9C">
        <w:rPr>
          <w:rFonts w:ascii="Times New Roman" w:hAnsi="Times New Roman" w:cs="Times New Roman"/>
          <w:sz w:val="24"/>
          <w:szCs w:val="24"/>
        </w:rPr>
        <w:t xml:space="preserve"> inform the harassing person that such conduct is unwelcome and offensive and must stop</w:t>
      </w:r>
      <w:r w:rsidR="005140E0">
        <w:rPr>
          <w:rFonts w:ascii="Times New Roman" w:hAnsi="Times New Roman" w:cs="Times New Roman"/>
          <w:sz w:val="24"/>
          <w:szCs w:val="24"/>
        </w:rPr>
        <w:t xml:space="preserve">. </w:t>
      </w:r>
    </w:p>
    <w:p w:rsidR="001A03E3" w:rsidRPr="001A03E3" w:rsidRDefault="002E39A4" w:rsidP="00BA60E1">
      <w:pPr>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Employees</w:t>
      </w:r>
      <w:r w:rsidR="001A03E3" w:rsidRPr="001A03E3">
        <w:rPr>
          <w:rFonts w:ascii="Times New Roman" w:hAnsi="Times New Roman" w:cs="Times New Roman"/>
          <w:sz w:val="24"/>
          <w:szCs w:val="24"/>
        </w:rPr>
        <w:t xml:space="preserve"> shall familiarize themselves with this Policy and the Reporting Procedure, and attend all required sexual harassment trainings.  </w:t>
      </w:r>
    </w:p>
    <w:p w:rsidR="00195965" w:rsidRPr="00B032BB" w:rsidRDefault="00B032BB" w:rsidP="00886B9C">
      <w:pPr>
        <w:spacing w:line="276" w:lineRule="auto"/>
        <w:rPr>
          <w:rFonts w:ascii="Times New Roman" w:hAnsi="Times New Roman" w:cs="Times New Roman"/>
          <w:b/>
          <w:sz w:val="24"/>
          <w:szCs w:val="24"/>
        </w:rPr>
      </w:pPr>
      <w:r>
        <w:rPr>
          <w:rFonts w:ascii="Times New Roman" w:hAnsi="Times New Roman" w:cs="Times New Roman"/>
          <w:b/>
          <w:sz w:val="24"/>
          <w:szCs w:val="24"/>
        </w:rPr>
        <w:t>[Employer name] Responsibilities</w:t>
      </w:r>
    </w:p>
    <w:p w:rsidR="00195965" w:rsidRPr="00886B9C" w:rsidRDefault="00B032BB" w:rsidP="00886B9C">
      <w:pPr>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[Employer name], including owners, executives, managers, and </w:t>
      </w:r>
      <w:r w:rsidR="00195965" w:rsidRPr="00886B9C">
        <w:rPr>
          <w:rFonts w:ascii="Times New Roman" w:hAnsi="Times New Roman" w:cs="Times New Roman"/>
          <w:sz w:val="24"/>
          <w:szCs w:val="24"/>
        </w:rPr>
        <w:t>supervisor</w:t>
      </w:r>
      <w:r>
        <w:rPr>
          <w:rFonts w:ascii="Times New Roman" w:hAnsi="Times New Roman" w:cs="Times New Roman"/>
          <w:sz w:val="24"/>
          <w:szCs w:val="24"/>
        </w:rPr>
        <w:t>s, are</w:t>
      </w:r>
      <w:r w:rsidR="00267AA4">
        <w:rPr>
          <w:rFonts w:ascii="Times New Roman" w:hAnsi="Times New Roman" w:cs="Times New Roman"/>
          <w:sz w:val="24"/>
          <w:szCs w:val="24"/>
        </w:rPr>
        <w:t xml:space="preserve"> </w:t>
      </w:r>
      <w:r w:rsidR="00B02D52">
        <w:rPr>
          <w:rFonts w:ascii="Times New Roman" w:hAnsi="Times New Roman" w:cs="Times New Roman"/>
          <w:sz w:val="24"/>
          <w:szCs w:val="24"/>
        </w:rPr>
        <w:t xml:space="preserve">ultimately </w:t>
      </w:r>
      <w:r w:rsidR="00267AA4">
        <w:rPr>
          <w:rFonts w:ascii="Times New Roman" w:hAnsi="Times New Roman" w:cs="Times New Roman"/>
          <w:sz w:val="24"/>
          <w:szCs w:val="24"/>
        </w:rPr>
        <w:t>responsible for maintaining a</w:t>
      </w:r>
      <w:r w:rsidR="00195965" w:rsidRPr="00886B9C">
        <w:rPr>
          <w:rFonts w:ascii="Times New Roman" w:hAnsi="Times New Roman" w:cs="Times New Roman"/>
          <w:sz w:val="24"/>
          <w:szCs w:val="24"/>
        </w:rPr>
        <w:t xml:space="preserve"> workplace free from sexual harassment. </w:t>
      </w:r>
    </w:p>
    <w:p w:rsidR="00195965" w:rsidRPr="00886B9C" w:rsidRDefault="00784C62" w:rsidP="00886B9C">
      <w:pPr>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Owners, executives, managers and supervisors </w:t>
      </w:r>
      <w:r w:rsidR="00B02D52">
        <w:rPr>
          <w:rFonts w:ascii="Times New Roman" w:hAnsi="Times New Roman" w:cs="Times New Roman"/>
          <w:sz w:val="24"/>
          <w:szCs w:val="24"/>
        </w:rPr>
        <w:t>must take</w:t>
      </w:r>
      <w:r w:rsidR="00195965" w:rsidRPr="00886B9C">
        <w:rPr>
          <w:rFonts w:ascii="Times New Roman" w:hAnsi="Times New Roman" w:cs="Times New Roman"/>
          <w:sz w:val="24"/>
          <w:szCs w:val="24"/>
        </w:rPr>
        <w:t xml:space="preserve"> sexual harassment </w:t>
      </w:r>
      <w:r>
        <w:rPr>
          <w:rFonts w:ascii="Times New Roman" w:hAnsi="Times New Roman" w:cs="Times New Roman"/>
          <w:sz w:val="24"/>
          <w:szCs w:val="24"/>
        </w:rPr>
        <w:t>seriously</w:t>
      </w:r>
      <w:r w:rsidR="00195965" w:rsidRPr="00886B9C">
        <w:rPr>
          <w:rFonts w:ascii="Times New Roman" w:hAnsi="Times New Roman" w:cs="Times New Roman"/>
          <w:sz w:val="24"/>
          <w:szCs w:val="24"/>
        </w:rPr>
        <w:t xml:space="preserve">, </w:t>
      </w:r>
      <w:r>
        <w:rPr>
          <w:rFonts w:ascii="Times New Roman" w:hAnsi="Times New Roman" w:cs="Times New Roman"/>
          <w:sz w:val="24"/>
          <w:szCs w:val="24"/>
        </w:rPr>
        <w:t xml:space="preserve">and take prompt </w:t>
      </w:r>
      <w:r w:rsidR="00C73306">
        <w:rPr>
          <w:rFonts w:ascii="Times New Roman" w:hAnsi="Times New Roman" w:cs="Times New Roman"/>
          <w:sz w:val="24"/>
          <w:szCs w:val="24"/>
        </w:rPr>
        <w:t xml:space="preserve">and effective </w:t>
      </w:r>
      <w:r>
        <w:rPr>
          <w:rFonts w:ascii="Times New Roman" w:hAnsi="Times New Roman" w:cs="Times New Roman"/>
          <w:sz w:val="24"/>
          <w:szCs w:val="24"/>
        </w:rPr>
        <w:t>action</w:t>
      </w:r>
      <w:r w:rsidR="00E9758E">
        <w:rPr>
          <w:rFonts w:ascii="Times New Roman" w:hAnsi="Times New Roman" w:cs="Times New Roman"/>
          <w:sz w:val="24"/>
          <w:szCs w:val="24"/>
        </w:rPr>
        <w:t xml:space="preserve"> when they receive a complaint, observe harassment, or otherwise become aware of </w:t>
      </w:r>
      <w:r w:rsidR="00C73306">
        <w:rPr>
          <w:rFonts w:ascii="Times New Roman" w:hAnsi="Times New Roman" w:cs="Times New Roman"/>
          <w:sz w:val="24"/>
          <w:szCs w:val="24"/>
        </w:rPr>
        <w:t xml:space="preserve">possible </w:t>
      </w:r>
      <w:r w:rsidR="00E9758E">
        <w:rPr>
          <w:rFonts w:ascii="Times New Roman" w:hAnsi="Times New Roman" w:cs="Times New Roman"/>
          <w:sz w:val="24"/>
          <w:szCs w:val="24"/>
        </w:rPr>
        <w:t>harassment</w:t>
      </w:r>
      <w:r>
        <w:rPr>
          <w:rFonts w:ascii="Times New Roman" w:hAnsi="Times New Roman" w:cs="Times New Roman"/>
          <w:sz w:val="24"/>
          <w:szCs w:val="24"/>
        </w:rPr>
        <w:t xml:space="preserve">.  </w:t>
      </w:r>
      <w:r w:rsidR="00E9758E">
        <w:rPr>
          <w:rFonts w:ascii="Times New Roman" w:hAnsi="Times New Roman" w:cs="Times New Roman"/>
          <w:sz w:val="24"/>
          <w:szCs w:val="24"/>
        </w:rPr>
        <w:t>All management and supervisory personnel will follow [Employer name’s] Investigation Procedure</w:t>
      </w:r>
      <w:r w:rsidR="00FF3A14">
        <w:rPr>
          <w:rFonts w:ascii="Times New Roman" w:hAnsi="Times New Roman" w:cs="Times New Roman"/>
          <w:sz w:val="24"/>
          <w:szCs w:val="24"/>
        </w:rPr>
        <w:t>s</w:t>
      </w:r>
      <w:r w:rsidR="00E9758E">
        <w:rPr>
          <w:rFonts w:ascii="Times New Roman" w:hAnsi="Times New Roman" w:cs="Times New Roman"/>
          <w:sz w:val="24"/>
          <w:szCs w:val="24"/>
        </w:rPr>
        <w:t>, and a</w:t>
      </w:r>
      <w:r w:rsidR="00293FF7">
        <w:rPr>
          <w:rFonts w:ascii="Times New Roman" w:hAnsi="Times New Roman" w:cs="Times New Roman"/>
          <w:sz w:val="24"/>
          <w:szCs w:val="24"/>
        </w:rPr>
        <w:t>ll management and supervisory p</w:t>
      </w:r>
      <w:r w:rsidR="00E9758E">
        <w:rPr>
          <w:rFonts w:ascii="Times New Roman" w:hAnsi="Times New Roman" w:cs="Times New Roman"/>
          <w:sz w:val="24"/>
          <w:szCs w:val="24"/>
        </w:rPr>
        <w:t>ersonnel will cooperate with an</w:t>
      </w:r>
      <w:r w:rsidR="00293FF7">
        <w:rPr>
          <w:rFonts w:ascii="Times New Roman" w:hAnsi="Times New Roman" w:cs="Times New Roman"/>
          <w:sz w:val="24"/>
          <w:szCs w:val="24"/>
        </w:rPr>
        <w:t xml:space="preserve"> investigation.  </w:t>
      </w:r>
    </w:p>
    <w:p w:rsidR="00293FF7" w:rsidRDefault="00195965" w:rsidP="00293FF7">
      <w:pPr>
        <w:numPr>
          <w:ilvl w:val="0"/>
          <w:numId w:val="7"/>
        </w:numPr>
        <w:spacing w:line="276" w:lineRule="auto"/>
        <w:rPr>
          <w:rFonts w:ascii="Times New Roman" w:hAnsi="Times New Roman" w:cs="Times New Roman"/>
          <w:sz w:val="24"/>
          <w:szCs w:val="24"/>
        </w:rPr>
      </w:pPr>
      <w:r w:rsidRPr="00E02359">
        <w:rPr>
          <w:rFonts w:ascii="Times New Roman" w:hAnsi="Times New Roman" w:cs="Times New Roman"/>
          <w:sz w:val="24"/>
          <w:szCs w:val="24"/>
        </w:rPr>
        <w:t>Man</w:t>
      </w:r>
      <w:r w:rsidRPr="00886B9C">
        <w:rPr>
          <w:rFonts w:ascii="Times New Roman" w:hAnsi="Times New Roman" w:cs="Times New Roman"/>
          <w:sz w:val="24"/>
          <w:szCs w:val="24"/>
        </w:rPr>
        <w:t>agers and supervi</w:t>
      </w:r>
      <w:r w:rsidR="00C73306">
        <w:rPr>
          <w:rFonts w:ascii="Times New Roman" w:hAnsi="Times New Roman" w:cs="Times New Roman"/>
          <w:sz w:val="24"/>
          <w:szCs w:val="24"/>
        </w:rPr>
        <w:t>sors are require</w:t>
      </w:r>
      <w:r w:rsidR="005140E0">
        <w:rPr>
          <w:rFonts w:ascii="Times New Roman" w:hAnsi="Times New Roman" w:cs="Times New Roman"/>
          <w:sz w:val="24"/>
          <w:szCs w:val="24"/>
        </w:rPr>
        <w:t>d</w:t>
      </w:r>
      <w:r w:rsidR="00C73306">
        <w:rPr>
          <w:rFonts w:ascii="Times New Roman" w:hAnsi="Times New Roman" w:cs="Times New Roman"/>
          <w:sz w:val="24"/>
          <w:szCs w:val="24"/>
        </w:rPr>
        <w:t xml:space="preserve"> to </w:t>
      </w:r>
      <w:r w:rsidR="00E9758E">
        <w:rPr>
          <w:rFonts w:ascii="Times New Roman" w:hAnsi="Times New Roman" w:cs="Times New Roman"/>
          <w:sz w:val="24"/>
          <w:szCs w:val="24"/>
        </w:rPr>
        <w:t>follow [Employer name’s] Investigation Pro</w:t>
      </w:r>
      <w:r w:rsidR="004E7314">
        <w:rPr>
          <w:rFonts w:ascii="Times New Roman" w:hAnsi="Times New Roman" w:cs="Times New Roman"/>
          <w:sz w:val="24"/>
          <w:szCs w:val="24"/>
        </w:rPr>
        <w:t>cedure</w:t>
      </w:r>
      <w:r w:rsidR="00FF3A14">
        <w:rPr>
          <w:rFonts w:ascii="Times New Roman" w:hAnsi="Times New Roman" w:cs="Times New Roman"/>
          <w:sz w:val="24"/>
          <w:szCs w:val="24"/>
        </w:rPr>
        <w:t>s</w:t>
      </w:r>
      <w:r w:rsidR="00C73306">
        <w:rPr>
          <w:rFonts w:ascii="Times New Roman" w:hAnsi="Times New Roman" w:cs="Times New Roman"/>
          <w:sz w:val="24"/>
          <w:szCs w:val="24"/>
        </w:rPr>
        <w:t xml:space="preserve"> when they receive a complaint, see possible harassment, or other</w:t>
      </w:r>
      <w:r w:rsidR="00FF3A14">
        <w:rPr>
          <w:rFonts w:ascii="Times New Roman" w:hAnsi="Times New Roman" w:cs="Times New Roman"/>
          <w:sz w:val="24"/>
          <w:szCs w:val="24"/>
        </w:rPr>
        <w:t>wise become aware of possible</w:t>
      </w:r>
      <w:r w:rsidR="00C73306">
        <w:rPr>
          <w:rFonts w:ascii="Times New Roman" w:hAnsi="Times New Roman" w:cs="Times New Roman"/>
          <w:sz w:val="24"/>
          <w:szCs w:val="24"/>
        </w:rPr>
        <w:t xml:space="preserve"> harassing behavior</w:t>
      </w:r>
      <w:r w:rsidR="004E7314">
        <w:rPr>
          <w:rFonts w:ascii="Times New Roman" w:hAnsi="Times New Roman" w:cs="Times New Roman"/>
          <w:sz w:val="24"/>
          <w:szCs w:val="24"/>
        </w:rPr>
        <w:t xml:space="preserve">.  In such </w:t>
      </w:r>
      <w:r w:rsidR="00FF3A14">
        <w:rPr>
          <w:rFonts w:ascii="Times New Roman" w:hAnsi="Times New Roman" w:cs="Times New Roman"/>
          <w:sz w:val="24"/>
          <w:szCs w:val="24"/>
        </w:rPr>
        <w:t xml:space="preserve">circumstances where a </w:t>
      </w:r>
      <w:r w:rsidR="004E7314">
        <w:rPr>
          <w:rFonts w:ascii="Times New Roman" w:hAnsi="Times New Roman" w:cs="Times New Roman"/>
          <w:sz w:val="24"/>
          <w:szCs w:val="24"/>
        </w:rPr>
        <w:t>person discloses sexual harassment but does not want to make a formal complaint,</w:t>
      </w:r>
      <w:r w:rsidR="009D1782">
        <w:rPr>
          <w:rFonts w:ascii="Times New Roman" w:hAnsi="Times New Roman" w:cs="Times New Roman"/>
          <w:sz w:val="24"/>
          <w:szCs w:val="24"/>
        </w:rPr>
        <w:t xml:space="preserve"> or when the complaining party</w:t>
      </w:r>
      <w:r w:rsidR="00B02D52">
        <w:rPr>
          <w:rFonts w:ascii="Times New Roman" w:hAnsi="Times New Roman" w:cs="Times New Roman"/>
          <w:sz w:val="24"/>
          <w:szCs w:val="24"/>
        </w:rPr>
        <w:t xml:space="preserve"> changes their mi</w:t>
      </w:r>
      <w:r w:rsidR="004E7314">
        <w:rPr>
          <w:rFonts w:ascii="Times New Roman" w:hAnsi="Times New Roman" w:cs="Times New Roman"/>
          <w:sz w:val="24"/>
          <w:szCs w:val="24"/>
        </w:rPr>
        <w:t>nd and retracts the complaint, the manager or supervisor is still obligated to act upon the information and follow the Investigative Procedure</w:t>
      </w:r>
      <w:r w:rsidR="00FF3A14">
        <w:rPr>
          <w:rFonts w:ascii="Times New Roman" w:hAnsi="Times New Roman" w:cs="Times New Roman"/>
          <w:sz w:val="24"/>
          <w:szCs w:val="24"/>
        </w:rPr>
        <w:t>s</w:t>
      </w:r>
      <w:r w:rsidR="004E7314">
        <w:rPr>
          <w:rFonts w:ascii="Times New Roman" w:hAnsi="Times New Roman" w:cs="Times New Roman"/>
          <w:sz w:val="24"/>
          <w:szCs w:val="24"/>
        </w:rPr>
        <w:t xml:space="preserve">.  </w:t>
      </w:r>
    </w:p>
    <w:p w:rsidR="00DC52AE" w:rsidRDefault="00DF18EE" w:rsidP="00293FF7">
      <w:pPr>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Retaliation </w:t>
      </w:r>
      <w:r w:rsidR="00DC52AE">
        <w:rPr>
          <w:rFonts w:ascii="Times New Roman" w:hAnsi="Times New Roman" w:cs="Times New Roman"/>
          <w:sz w:val="24"/>
          <w:szCs w:val="24"/>
        </w:rPr>
        <w:t>against those who report sexual harassment or who participate as a witness to a complaint</w:t>
      </w:r>
      <w:r w:rsidR="00005CF9">
        <w:rPr>
          <w:rFonts w:ascii="Times New Roman" w:hAnsi="Times New Roman" w:cs="Times New Roman"/>
          <w:sz w:val="24"/>
          <w:szCs w:val="24"/>
        </w:rPr>
        <w:t xml:space="preserve"> is prohibited</w:t>
      </w:r>
      <w:r>
        <w:rPr>
          <w:rFonts w:ascii="Times New Roman" w:hAnsi="Times New Roman" w:cs="Times New Roman"/>
          <w:sz w:val="24"/>
          <w:szCs w:val="24"/>
        </w:rPr>
        <w:t>.</w:t>
      </w:r>
      <w:r w:rsidR="00DC52AE">
        <w:rPr>
          <w:rFonts w:ascii="Times New Roman" w:hAnsi="Times New Roman" w:cs="Times New Roman"/>
          <w:sz w:val="24"/>
          <w:szCs w:val="24"/>
        </w:rPr>
        <w:t xml:space="preserve">  If a supervisor or manager sees any retaliation or retaliatory harassment toward an employee, they must report this conduct to [the appropriate person or entity who receives and investigates complaints</w:t>
      </w:r>
      <w:r w:rsidR="005C5C82">
        <w:rPr>
          <w:rFonts w:ascii="Times New Roman" w:hAnsi="Times New Roman" w:cs="Times New Roman"/>
          <w:sz w:val="24"/>
          <w:szCs w:val="24"/>
        </w:rPr>
        <w:t xml:space="preserve">].  If an owner, executive, supervisor, or manager engages in retaliation, they will be subject to corrective action.  </w:t>
      </w:r>
    </w:p>
    <w:p w:rsidR="00DF18EE" w:rsidRDefault="00DF18EE" w:rsidP="004E7314">
      <w:pPr>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Owners, executives, managers, and supervisors shall fa</w:t>
      </w:r>
      <w:r w:rsidR="00C62D44">
        <w:rPr>
          <w:rFonts w:ascii="Times New Roman" w:hAnsi="Times New Roman" w:cs="Times New Roman"/>
          <w:sz w:val="24"/>
          <w:szCs w:val="24"/>
        </w:rPr>
        <w:t>miliarize themselves with this P</w:t>
      </w:r>
      <w:r>
        <w:rPr>
          <w:rFonts w:ascii="Times New Roman" w:hAnsi="Times New Roman" w:cs="Times New Roman"/>
          <w:sz w:val="24"/>
          <w:szCs w:val="24"/>
        </w:rPr>
        <w:t>ol</w:t>
      </w:r>
      <w:r w:rsidR="00FF3A14">
        <w:rPr>
          <w:rFonts w:ascii="Times New Roman" w:hAnsi="Times New Roman" w:cs="Times New Roman"/>
          <w:sz w:val="24"/>
          <w:szCs w:val="24"/>
        </w:rPr>
        <w:t>icy and the Reporting Procedure</w:t>
      </w:r>
      <w:r>
        <w:rPr>
          <w:rFonts w:ascii="Times New Roman" w:hAnsi="Times New Roman" w:cs="Times New Roman"/>
          <w:sz w:val="24"/>
          <w:szCs w:val="24"/>
        </w:rPr>
        <w:t>, and attend all sexual harassment training</w:t>
      </w:r>
      <w:r w:rsidR="004E7314">
        <w:rPr>
          <w:rFonts w:ascii="Times New Roman" w:hAnsi="Times New Roman" w:cs="Times New Roman"/>
          <w:sz w:val="24"/>
          <w:szCs w:val="24"/>
        </w:rPr>
        <w:t xml:space="preserve"> for managers and supervisors.  </w:t>
      </w:r>
      <w:r>
        <w:rPr>
          <w:rFonts w:ascii="Times New Roman" w:hAnsi="Times New Roman" w:cs="Times New Roman"/>
          <w:sz w:val="24"/>
          <w:szCs w:val="24"/>
        </w:rPr>
        <w:t>Owners, executives, managers, and supervisors</w:t>
      </w:r>
      <w:r w:rsidR="00C62D44">
        <w:rPr>
          <w:rFonts w:ascii="Times New Roman" w:hAnsi="Times New Roman" w:cs="Times New Roman"/>
          <w:sz w:val="24"/>
          <w:szCs w:val="24"/>
        </w:rPr>
        <w:t xml:space="preserve"> shall be able to understand and recognize sexual harassment, and should be able to provide information and direction to employees regarding sexual harassmen</w:t>
      </w:r>
      <w:r w:rsidR="004E7314">
        <w:rPr>
          <w:rFonts w:ascii="Times New Roman" w:hAnsi="Times New Roman" w:cs="Times New Roman"/>
          <w:sz w:val="24"/>
          <w:szCs w:val="24"/>
        </w:rPr>
        <w:t>t, the Polic</w:t>
      </w:r>
      <w:r w:rsidR="00FF3A14">
        <w:rPr>
          <w:rFonts w:ascii="Times New Roman" w:hAnsi="Times New Roman" w:cs="Times New Roman"/>
          <w:sz w:val="24"/>
          <w:szCs w:val="24"/>
        </w:rPr>
        <w:t>y, and the Reporting Procedure</w:t>
      </w:r>
      <w:r w:rsidR="00C62D44" w:rsidRPr="004E7314">
        <w:rPr>
          <w:rFonts w:ascii="Times New Roman" w:hAnsi="Times New Roman" w:cs="Times New Roman"/>
          <w:sz w:val="24"/>
          <w:szCs w:val="24"/>
        </w:rPr>
        <w:t>.</w:t>
      </w:r>
      <w:r w:rsidR="00085D26">
        <w:rPr>
          <w:rFonts w:ascii="Times New Roman" w:hAnsi="Times New Roman" w:cs="Times New Roman"/>
          <w:sz w:val="24"/>
          <w:szCs w:val="24"/>
        </w:rPr>
        <w:t xml:space="preserve"> </w:t>
      </w:r>
    </w:p>
    <w:p w:rsidR="00085D26" w:rsidRPr="0096324C" w:rsidRDefault="00085D26" w:rsidP="00085D26">
      <w:pPr>
        <w:spacing w:line="276" w:lineRule="auto"/>
        <w:rPr>
          <w:rFonts w:ascii="Times New Roman" w:hAnsi="Times New Roman" w:cs="Times New Roman"/>
          <w:b/>
          <w:sz w:val="24"/>
          <w:szCs w:val="24"/>
        </w:rPr>
      </w:pPr>
      <w:r w:rsidRPr="0096324C">
        <w:rPr>
          <w:rFonts w:ascii="Times New Roman" w:hAnsi="Times New Roman" w:cs="Times New Roman"/>
          <w:b/>
          <w:sz w:val="24"/>
          <w:szCs w:val="24"/>
        </w:rPr>
        <w:t>Distribution of Policy</w:t>
      </w:r>
    </w:p>
    <w:p w:rsidR="00C051AF" w:rsidRPr="0096324C" w:rsidRDefault="00C051AF" w:rsidP="00C051AF">
      <w:pPr>
        <w:spacing w:line="276" w:lineRule="auto"/>
        <w:rPr>
          <w:rFonts w:ascii="Times New Roman" w:hAnsi="Times New Roman" w:cs="Times New Roman"/>
          <w:sz w:val="24"/>
          <w:szCs w:val="24"/>
        </w:rPr>
      </w:pPr>
      <w:r>
        <w:rPr>
          <w:rFonts w:ascii="Times New Roman" w:hAnsi="Times New Roman" w:cs="Times New Roman"/>
          <w:sz w:val="24"/>
          <w:szCs w:val="24"/>
        </w:rPr>
        <w:t>This Policy and Reporting Procedure shall be distributed a</w:t>
      </w:r>
      <w:r w:rsidRPr="00C051AF">
        <w:rPr>
          <w:rFonts w:ascii="Times New Roman" w:hAnsi="Times New Roman" w:cs="Times New Roman"/>
          <w:sz w:val="24"/>
          <w:szCs w:val="24"/>
        </w:rPr>
        <w:t>nnually to all employees</w:t>
      </w:r>
      <w:r>
        <w:rPr>
          <w:rFonts w:ascii="Times New Roman" w:hAnsi="Times New Roman" w:cs="Times New Roman"/>
          <w:sz w:val="24"/>
          <w:szCs w:val="24"/>
        </w:rPr>
        <w:t xml:space="preserve"> and </w:t>
      </w:r>
      <w:r w:rsidRPr="00C051AF">
        <w:rPr>
          <w:rFonts w:ascii="Times New Roman" w:hAnsi="Times New Roman" w:cs="Times New Roman"/>
          <w:sz w:val="24"/>
          <w:szCs w:val="24"/>
        </w:rPr>
        <w:t>will be provided to employees upon hire</w:t>
      </w:r>
      <w:r>
        <w:rPr>
          <w:rFonts w:ascii="Times New Roman" w:hAnsi="Times New Roman" w:cs="Times New Roman"/>
          <w:sz w:val="24"/>
          <w:szCs w:val="24"/>
        </w:rPr>
        <w:t xml:space="preserve"> and promotion.  </w:t>
      </w:r>
      <w:r w:rsidRPr="0096324C">
        <w:rPr>
          <w:rFonts w:ascii="Times New Roman" w:hAnsi="Times New Roman" w:cs="Times New Roman"/>
          <w:sz w:val="24"/>
          <w:szCs w:val="24"/>
        </w:rPr>
        <w:t>This Policy and Reporting Procedure will be distributed and displayed in multiple languages when necessary</w:t>
      </w:r>
      <w:r>
        <w:rPr>
          <w:rFonts w:ascii="Times New Roman" w:hAnsi="Times New Roman" w:cs="Times New Roman"/>
          <w:sz w:val="24"/>
          <w:szCs w:val="24"/>
        </w:rPr>
        <w:t xml:space="preserve"> for the policy to be understood and used by everyone</w:t>
      </w:r>
      <w:r w:rsidRPr="0096324C">
        <w:rPr>
          <w:rFonts w:ascii="Times New Roman" w:hAnsi="Times New Roman" w:cs="Times New Roman"/>
          <w:sz w:val="24"/>
          <w:szCs w:val="24"/>
        </w:rPr>
        <w:t xml:space="preserve">, and provided orally to persons who cannot read.  </w:t>
      </w:r>
    </w:p>
    <w:p w:rsidR="007232A5" w:rsidRPr="0096324C" w:rsidRDefault="00293FF7" w:rsidP="0096324C">
      <w:pPr>
        <w:spacing w:line="276" w:lineRule="auto"/>
        <w:rPr>
          <w:rFonts w:ascii="Times New Roman" w:hAnsi="Times New Roman" w:cs="Times New Roman"/>
          <w:sz w:val="24"/>
          <w:szCs w:val="24"/>
        </w:rPr>
      </w:pPr>
      <w:r w:rsidRPr="0096324C">
        <w:rPr>
          <w:rFonts w:ascii="Times New Roman" w:hAnsi="Times New Roman" w:cs="Times New Roman"/>
          <w:sz w:val="24"/>
          <w:szCs w:val="24"/>
        </w:rPr>
        <w:t>Reporting</w:t>
      </w:r>
      <w:r w:rsidR="00AF3C88" w:rsidRPr="0096324C">
        <w:rPr>
          <w:rFonts w:ascii="Times New Roman" w:hAnsi="Times New Roman" w:cs="Times New Roman"/>
          <w:sz w:val="24"/>
          <w:szCs w:val="24"/>
        </w:rPr>
        <w:t xml:space="preserve"> information will</w:t>
      </w:r>
      <w:r w:rsidR="005F5224" w:rsidRPr="0096324C">
        <w:rPr>
          <w:rFonts w:ascii="Times New Roman" w:hAnsi="Times New Roman" w:cs="Times New Roman"/>
          <w:sz w:val="24"/>
          <w:szCs w:val="24"/>
        </w:rPr>
        <w:t xml:space="preserve"> be prominently posted in all work </w:t>
      </w:r>
      <w:r w:rsidRPr="0096324C">
        <w:rPr>
          <w:rFonts w:ascii="Times New Roman" w:hAnsi="Times New Roman" w:cs="Times New Roman"/>
          <w:sz w:val="24"/>
          <w:szCs w:val="24"/>
        </w:rPr>
        <w:t>locations,</w:t>
      </w:r>
      <w:r w:rsidR="00AF3C88" w:rsidRPr="0096324C">
        <w:rPr>
          <w:rFonts w:ascii="Times New Roman" w:hAnsi="Times New Roman" w:cs="Times New Roman"/>
          <w:sz w:val="24"/>
          <w:szCs w:val="24"/>
        </w:rPr>
        <w:t xml:space="preserve"> </w:t>
      </w:r>
      <w:r w:rsidR="00C051AF" w:rsidRPr="00C051AF">
        <w:rPr>
          <w:rFonts w:ascii="Times New Roman" w:hAnsi="Times New Roman" w:cs="Times New Roman"/>
          <w:sz w:val="24"/>
          <w:szCs w:val="24"/>
        </w:rPr>
        <w:t>shall be posted in [any applicable areas, such as the break room, locker room, etc.]</w:t>
      </w:r>
      <w:r w:rsidRPr="0096324C">
        <w:rPr>
          <w:rFonts w:ascii="Times New Roman" w:hAnsi="Times New Roman" w:cs="Times New Roman"/>
          <w:sz w:val="24"/>
          <w:szCs w:val="24"/>
        </w:rPr>
        <w:t xml:space="preserve">, and will be available on line at [website address].  </w:t>
      </w:r>
    </w:p>
    <w:p w:rsidR="00487A86" w:rsidRPr="0096324C" w:rsidRDefault="006E67E6" w:rsidP="00487A86">
      <w:pPr>
        <w:spacing w:line="276" w:lineRule="auto"/>
        <w:rPr>
          <w:rFonts w:ascii="Times New Roman" w:hAnsi="Times New Roman" w:cs="Times New Roman"/>
          <w:b/>
          <w:sz w:val="24"/>
          <w:szCs w:val="24"/>
        </w:rPr>
      </w:pPr>
      <w:r w:rsidRPr="0096324C">
        <w:rPr>
          <w:rFonts w:ascii="Times New Roman" w:hAnsi="Times New Roman" w:cs="Times New Roman"/>
          <w:b/>
          <w:sz w:val="24"/>
          <w:szCs w:val="24"/>
        </w:rPr>
        <w:t>E</w:t>
      </w:r>
      <w:r w:rsidR="00005CF9">
        <w:rPr>
          <w:rFonts w:ascii="Times New Roman" w:hAnsi="Times New Roman" w:cs="Times New Roman"/>
          <w:b/>
          <w:sz w:val="24"/>
          <w:szCs w:val="24"/>
        </w:rPr>
        <w:t>xternal P</w:t>
      </w:r>
      <w:r w:rsidRPr="0096324C">
        <w:rPr>
          <w:rFonts w:ascii="Times New Roman" w:hAnsi="Times New Roman" w:cs="Times New Roman"/>
          <w:b/>
          <w:sz w:val="24"/>
          <w:szCs w:val="24"/>
        </w:rPr>
        <w:t>rocess</w:t>
      </w:r>
    </w:p>
    <w:p w:rsidR="00005CF9" w:rsidRDefault="006E67E6" w:rsidP="00487A86">
      <w:pPr>
        <w:spacing w:line="276" w:lineRule="auto"/>
        <w:rPr>
          <w:rFonts w:ascii="Times New Roman" w:hAnsi="Times New Roman" w:cs="Times New Roman"/>
          <w:sz w:val="24"/>
          <w:szCs w:val="24"/>
        </w:rPr>
      </w:pPr>
      <w:r w:rsidRPr="00487A86">
        <w:rPr>
          <w:rFonts w:ascii="Times New Roman" w:hAnsi="Times New Roman" w:cs="Times New Roman"/>
          <w:sz w:val="24"/>
          <w:szCs w:val="24"/>
        </w:rPr>
        <w:t>Reporting harassment to employe</w:t>
      </w:r>
      <w:r w:rsidR="00247FE3" w:rsidRPr="00487A86">
        <w:rPr>
          <w:rFonts w:ascii="Times New Roman" w:hAnsi="Times New Roman" w:cs="Times New Roman"/>
          <w:sz w:val="24"/>
          <w:szCs w:val="24"/>
        </w:rPr>
        <w:t>r</w:t>
      </w:r>
      <w:r w:rsidR="004E7314">
        <w:rPr>
          <w:rFonts w:ascii="Times New Roman" w:hAnsi="Times New Roman" w:cs="Times New Roman"/>
          <w:sz w:val="24"/>
          <w:szCs w:val="24"/>
        </w:rPr>
        <w:t xml:space="preserve"> does not stop a covered person</w:t>
      </w:r>
      <w:r w:rsidRPr="00487A86">
        <w:rPr>
          <w:rFonts w:ascii="Times New Roman" w:hAnsi="Times New Roman" w:cs="Times New Roman"/>
          <w:sz w:val="24"/>
          <w:szCs w:val="24"/>
        </w:rPr>
        <w:t xml:space="preserve"> from also making a complaint in </w:t>
      </w:r>
      <w:r w:rsidR="004E7314">
        <w:rPr>
          <w:rFonts w:ascii="Times New Roman" w:hAnsi="Times New Roman" w:cs="Times New Roman"/>
          <w:sz w:val="24"/>
          <w:szCs w:val="24"/>
        </w:rPr>
        <w:t>a different forum. All covered persons</w:t>
      </w:r>
      <w:r w:rsidRPr="00487A86">
        <w:rPr>
          <w:rFonts w:ascii="Times New Roman" w:hAnsi="Times New Roman" w:cs="Times New Roman"/>
          <w:sz w:val="24"/>
          <w:szCs w:val="24"/>
        </w:rPr>
        <w:t xml:space="preserve"> have the right to file a discrimination, harassment, and/or retaliation complaints with outside agencies, such as the Washington State Human Rights Commission (WSHRC) and the United States Equal Employment Opportunity Commission (EEOC). </w:t>
      </w:r>
      <w:r w:rsidR="005C5C82">
        <w:rPr>
          <w:rFonts w:ascii="Times New Roman" w:hAnsi="Times New Roman" w:cs="Times New Roman"/>
          <w:sz w:val="24"/>
          <w:szCs w:val="24"/>
        </w:rPr>
        <w:t>There may also be applicable local laws</w:t>
      </w:r>
      <w:r w:rsidR="0076210B">
        <w:rPr>
          <w:rFonts w:ascii="Times New Roman" w:hAnsi="Times New Roman" w:cs="Times New Roman"/>
          <w:sz w:val="24"/>
          <w:szCs w:val="24"/>
        </w:rPr>
        <w:t xml:space="preserve"> </w:t>
      </w:r>
      <w:r w:rsidR="0096324C">
        <w:rPr>
          <w:rFonts w:ascii="Times New Roman" w:hAnsi="Times New Roman" w:cs="Times New Roman"/>
          <w:sz w:val="24"/>
          <w:szCs w:val="24"/>
        </w:rPr>
        <w:t xml:space="preserve">preventing harassment </w:t>
      </w:r>
      <w:r w:rsidR="0076210B">
        <w:rPr>
          <w:rFonts w:ascii="Times New Roman" w:hAnsi="Times New Roman" w:cs="Times New Roman"/>
          <w:sz w:val="24"/>
          <w:szCs w:val="24"/>
        </w:rPr>
        <w:t xml:space="preserve">and </w:t>
      </w:r>
      <w:r w:rsidR="0096324C">
        <w:rPr>
          <w:rFonts w:ascii="Times New Roman" w:hAnsi="Times New Roman" w:cs="Times New Roman"/>
          <w:sz w:val="24"/>
          <w:szCs w:val="24"/>
        </w:rPr>
        <w:t xml:space="preserve">county or city </w:t>
      </w:r>
      <w:r w:rsidR="0076210B">
        <w:rPr>
          <w:rFonts w:ascii="Times New Roman" w:hAnsi="Times New Roman" w:cs="Times New Roman"/>
          <w:sz w:val="24"/>
          <w:szCs w:val="24"/>
        </w:rPr>
        <w:t>agencies</w:t>
      </w:r>
      <w:r w:rsidR="0096324C">
        <w:rPr>
          <w:rFonts w:ascii="Times New Roman" w:hAnsi="Times New Roman" w:cs="Times New Roman"/>
          <w:sz w:val="24"/>
          <w:szCs w:val="24"/>
        </w:rPr>
        <w:t xml:space="preserve"> that can investigate claims of harassment</w:t>
      </w:r>
      <w:r w:rsidR="005C5C82">
        <w:rPr>
          <w:rFonts w:ascii="Times New Roman" w:hAnsi="Times New Roman" w:cs="Times New Roman"/>
          <w:sz w:val="24"/>
          <w:szCs w:val="24"/>
        </w:rPr>
        <w:t xml:space="preserve">.  </w:t>
      </w:r>
    </w:p>
    <w:p w:rsidR="00D63C8A" w:rsidRDefault="005C5C82" w:rsidP="00CF27F6">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WSHRC  </w:t>
      </w:r>
      <w:hyperlink r:id="rId7" w:history="1">
        <w:r w:rsidR="00D63C8A" w:rsidRPr="0089413B">
          <w:rPr>
            <w:rStyle w:val="Hyperlink"/>
            <w:rFonts w:ascii="Times New Roman" w:hAnsi="Times New Roman" w:cs="Times New Roman"/>
            <w:sz w:val="24"/>
            <w:szCs w:val="24"/>
          </w:rPr>
          <w:t>www.hum.wa.gov</w:t>
        </w:r>
      </w:hyperlink>
      <w:r w:rsidR="00D63C8A">
        <w:rPr>
          <w:rFonts w:ascii="Times New Roman" w:hAnsi="Times New Roman" w:cs="Times New Roman"/>
          <w:sz w:val="24"/>
          <w:szCs w:val="24"/>
        </w:rPr>
        <w:t xml:space="preserve">   1-800-233-3247</w:t>
      </w:r>
    </w:p>
    <w:p w:rsidR="00D63C8A" w:rsidRDefault="005C5C82" w:rsidP="00CF27F6">
      <w:pPr>
        <w:tabs>
          <w:tab w:val="left" w:pos="4008"/>
        </w:tabs>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EEOC  </w:t>
      </w:r>
      <w:hyperlink r:id="rId8" w:history="1">
        <w:r w:rsidR="00D63C8A" w:rsidRPr="0089413B">
          <w:rPr>
            <w:rStyle w:val="Hyperlink"/>
            <w:rFonts w:ascii="Times New Roman" w:hAnsi="Times New Roman" w:cs="Times New Roman"/>
            <w:sz w:val="24"/>
            <w:szCs w:val="24"/>
          </w:rPr>
          <w:t>www.eeoc.gov</w:t>
        </w:r>
      </w:hyperlink>
      <w:r w:rsidR="00D63C8A">
        <w:rPr>
          <w:rFonts w:ascii="Times New Roman" w:hAnsi="Times New Roman" w:cs="Times New Roman"/>
          <w:sz w:val="24"/>
          <w:szCs w:val="24"/>
        </w:rPr>
        <w:t xml:space="preserve">  1-800-669-4000, 1-844-234-5122 (ASL Video Phone)  </w:t>
      </w:r>
    </w:p>
    <w:p w:rsidR="00CF27F6" w:rsidRDefault="00CF27F6" w:rsidP="00CF27F6">
      <w:pPr>
        <w:tabs>
          <w:tab w:val="left" w:pos="4008"/>
        </w:tabs>
        <w:spacing w:line="276" w:lineRule="auto"/>
        <w:contextualSpacing/>
        <w:rPr>
          <w:rFonts w:ascii="Times New Roman" w:hAnsi="Times New Roman" w:cs="Times New Roman"/>
          <w:sz w:val="24"/>
          <w:szCs w:val="24"/>
        </w:rPr>
      </w:pPr>
    </w:p>
    <w:p w:rsidR="00CF27F6" w:rsidRDefault="00CF27F6" w:rsidP="00CF27F6">
      <w:pPr>
        <w:tabs>
          <w:tab w:val="left" w:pos="4008"/>
        </w:tabs>
        <w:spacing w:line="276" w:lineRule="auto"/>
        <w:contextualSpacing/>
        <w:rPr>
          <w:rFonts w:ascii="Times New Roman" w:hAnsi="Times New Roman" w:cs="Times New Roman"/>
          <w:sz w:val="24"/>
          <w:szCs w:val="24"/>
        </w:rPr>
      </w:pPr>
    </w:p>
    <w:p w:rsidR="00C051AF" w:rsidRDefault="00C051AF" w:rsidP="00886B9C">
      <w:pPr>
        <w:spacing w:line="276" w:lineRule="auto"/>
        <w:rPr>
          <w:rFonts w:ascii="Times New Roman" w:hAnsi="Times New Roman" w:cs="Times New Roman"/>
          <w:b/>
          <w:sz w:val="24"/>
          <w:szCs w:val="24"/>
        </w:rPr>
      </w:pPr>
    </w:p>
    <w:p w:rsidR="00996490" w:rsidRPr="00886B9C" w:rsidRDefault="003C5D3E" w:rsidP="00886B9C">
      <w:pPr>
        <w:spacing w:line="276" w:lineRule="auto"/>
        <w:rPr>
          <w:rFonts w:ascii="Times New Roman" w:hAnsi="Times New Roman" w:cs="Times New Roman"/>
          <w:b/>
          <w:sz w:val="24"/>
          <w:szCs w:val="24"/>
        </w:rPr>
      </w:pPr>
      <w:r w:rsidRPr="00886B9C">
        <w:rPr>
          <w:rFonts w:ascii="Times New Roman" w:hAnsi="Times New Roman" w:cs="Times New Roman"/>
          <w:b/>
          <w:sz w:val="24"/>
          <w:szCs w:val="24"/>
        </w:rPr>
        <w:t>R</w:t>
      </w:r>
      <w:r w:rsidR="00444D8D">
        <w:rPr>
          <w:rFonts w:ascii="Times New Roman" w:hAnsi="Times New Roman" w:cs="Times New Roman"/>
          <w:b/>
          <w:sz w:val="24"/>
          <w:szCs w:val="24"/>
        </w:rPr>
        <w:t>etaliation</w:t>
      </w:r>
    </w:p>
    <w:p w:rsidR="001E37D7" w:rsidRPr="00886B9C" w:rsidRDefault="001E37D7" w:rsidP="00886B9C">
      <w:pPr>
        <w:spacing w:line="276" w:lineRule="auto"/>
        <w:rPr>
          <w:rFonts w:ascii="Times New Roman" w:hAnsi="Times New Roman" w:cs="Times New Roman"/>
          <w:sz w:val="24"/>
          <w:szCs w:val="24"/>
        </w:rPr>
      </w:pPr>
      <w:r w:rsidRPr="00886B9C">
        <w:rPr>
          <w:rFonts w:ascii="Times New Roman" w:hAnsi="Times New Roman" w:cs="Times New Roman"/>
          <w:sz w:val="24"/>
          <w:szCs w:val="24"/>
        </w:rPr>
        <w:t xml:space="preserve">Retaliation is unlawful under federal, state and </w:t>
      </w:r>
      <w:r w:rsidR="005140E0">
        <w:rPr>
          <w:rFonts w:ascii="Times New Roman" w:hAnsi="Times New Roman" w:cs="Times New Roman"/>
          <w:sz w:val="24"/>
          <w:szCs w:val="24"/>
        </w:rPr>
        <w:t xml:space="preserve">applicable </w:t>
      </w:r>
      <w:r w:rsidRPr="00886B9C">
        <w:rPr>
          <w:rFonts w:ascii="Times New Roman" w:hAnsi="Times New Roman" w:cs="Times New Roman"/>
          <w:sz w:val="24"/>
          <w:szCs w:val="24"/>
        </w:rPr>
        <w:t>local law</w:t>
      </w:r>
      <w:r w:rsidR="005140E0">
        <w:rPr>
          <w:rFonts w:ascii="Times New Roman" w:hAnsi="Times New Roman" w:cs="Times New Roman"/>
          <w:sz w:val="24"/>
          <w:szCs w:val="24"/>
        </w:rPr>
        <w:t>s</w:t>
      </w:r>
      <w:r w:rsidRPr="00886B9C">
        <w:rPr>
          <w:rFonts w:ascii="Times New Roman" w:hAnsi="Times New Roman" w:cs="Times New Roman"/>
          <w:sz w:val="24"/>
          <w:szCs w:val="24"/>
        </w:rPr>
        <w:t>. The Washington State Law Against D</w:t>
      </w:r>
      <w:r w:rsidR="0096324C">
        <w:rPr>
          <w:rFonts w:ascii="Times New Roman" w:hAnsi="Times New Roman" w:cs="Times New Roman"/>
          <w:sz w:val="24"/>
          <w:szCs w:val="24"/>
        </w:rPr>
        <w:t>iscrimination (RCW 49</w:t>
      </w:r>
      <w:r w:rsidRPr="00886B9C">
        <w:rPr>
          <w:rFonts w:ascii="Times New Roman" w:hAnsi="Times New Roman" w:cs="Times New Roman"/>
          <w:sz w:val="24"/>
          <w:szCs w:val="24"/>
        </w:rPr>
        <w:t>.60) protects any individual who has engaged in “protected activity”. Protected activity occurs when a person has:</w:t>
      </w:r>
    </w:p>
    <w:p w:rsidR="001E37D7" w:rsidRPr="00886B9C" w:rsidRDefault="001E37D7" w:rsidP="00886B9C">
      <w:pPr>
        <w:pStyle w:val="ListParagraph"/>
        <w:numPr>
          <w:ilvl w:val="0"/>
          <w:numId w:val="5"/>
        </w:numPr>
        <w:spacing w:line="276" w:lineRule="auto"/>
        <w:rPr>
          <w:rFonts w:ascii="Times New Roman" w:hAnsi="Times New Roman" w:cs="Times New Roman"/>
          <w:sz w:val="24"/>
          <w:szCs w:val="24"/>
        </w:rPr>
      </w:pPr>
      <w:r w:rsidRPr="00886B9C">
        <w:rPr>
          <w:rFonts w:ascii="Times New Roman" w:hAnsi="Times New Roman" w:cs="Times New Roman"/>
          <w:sz w:val="24"/>
          <w:szCs w:val="24"/>
        </w:rPr>
        <w:t>Made a complaint of sexual harassmen</w:t>
      </w:r>
      <w:r w:rsidR="00D63C8A">
        <w:rPr>
          <w:rFonts w:ascii="Times New Roman" w:hAnsi="Times New Roman" w:cs="Times New Roman"/>
          <w:sz w:val="24"/>
          <w:szCs w:val="24"/>
        </w:rPr>
        <w:t>t, either internally, with an administrative anti-discrimination agency, or filed a lawsuit about harassment;</w:t>
      </w:r>
    </w:p>
    <w:p w:rsidR="001E37D7" w:rsidRPr="00886B9C" w:rsidRDefault="0076210B" w:rsidP="00886B9C">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Provided information, t</w:t>
      </w:r>
      <w:r w:rsidR="001E37D7" w:rsidRPr="00886B9C">
        <w:rPr>
          <w:rFonts w:ascii="Times New Roman" w:hAnsi="Times New Roman" w:cs="Times New Roman"/>
          <w:sz w:val="24"/>
          <w:szCs w:val="24"/>
        </w:rPr>
        <w:t>estified or assisted in a proceeding involving sexual harassment;</w:t>
      </w:r>
    </w:p>
    <w:p w:rsidR="001E37D7" w:rsidRPr="00886B9C" w:rsidRDefault="001E37D7" w:rsidP="00886B9C">
      <w:pPr>
        <w:pStyle w:val="ListParagraph"/>
        <w:numPr>
          <w:ilvl w:val="0"/>
          <w:numId w:val="5"/>
        </w:numPr>
        <w:spacing w:line="276" w:lineRule="auto"/>
        <w:rPr>
          <w:rFonts w:ascii="Times New Roman" w:hAnsi="Times New Roman" w:cs="Times New Roman"/>
          <w:sz w:val="24"/>
          <w:szCs w:val="24"/>
        </w:rPr>
      </w:pPr>
      <w:r w:rsidRPr="00886B9C">
        <w:rPr>
          <w:rFonts w:ascii="Times New Roman" w:hAnsi="Times New Roman" w:cs="Times New Roman"/>
          <w:sz w:val="24"/>
          <w:szCs w:val="24"/>
        </w:rPr>
        <w:t>Opposed sexu</w:t>
      </w:r>
      <w:r w:rsidR="00C051AF">
        <w:rPr>
          <w:rFonts w:ascii="Times New Roman" w:hAnsi="Times New Roman" w:cs="Times New Roman"/>
          <w:sz w:val="24"/>
          <w:szCs w:val="24"/>
        </w:rPr>
        <w:t>al harassment by making an oral</w:t>
      </w:r>
      <w:r w:rsidRPr="00886B9C">
        <w:rPr>
          <w:rFonts w:ascii="Times New Roman" w:hAnsi="Times New Roman" w:cs="Times New Roman"/>
          <w:sz w:val="24"/>
          <w:szCs w:val="24"/>
        </w:rPr>
        <w:t xml:space="preserve"> or informal complaint to management, or by simply informing a supervisor or management of harassment; or</w:t>
      </w:r>
    </w:p>
    <w:p w:rsidR="001E37D7" w:rsidRPr="00886B9C" w:rsidRDefault="001E37D7" w:rsidP="00886B9C">
      <w:pPr>
        <w:pStyle w:val="ListParagraph"/>
        <w:numPr>
          <w:ilvl w:val="0"/>
          <w:numId w:val="5"/>
        </w:numPr>
        <w:spacing w:line="276" w:lineRule="auto"/>
        <w:rPr>
          <w:rFonts w:ascii="Times New Roman" w:hAnsi="Times New Roman" w:cs="Times New Roman"/>
          <w:sz w:val="24"/>
          <w:szCs w:val="24"/>
        </w:rPr>
      </w:pPr>
      <w:r w:rsidRPr="00886B9C">
        <w:rPr>
          <w:rFonts w:ascii="Times New Roman" w:hAnsi="Times New Roman" w:cs="Times New Roman"/>
          <w:sz w:val="24"/>
          <w:szCs w:val="24"/>
        </w:rPr>
        <w:t>Reported that another emplo</w:t>
      </w:r>
      <w:r w:rsidR="0076210B">
        <w:rPr>
          <w:rFonts w:ascii="Times New Roman" w:hAnsi="Times New Roman" w:cs="Times New Roman"/>
          <w:sz w:val="24"/>
          <w:szCs w:val="24"/>
        </w:rPr>
        <w:t>yee has been sexually harassed</w:t>
      </w:r>
      <w:r w:rsidRPr="00886B9C">
        <w:rPr>
          <w:rFonts w:ascii="Times New Roman" w:hAnsi="Times New Roman" w:cs="Times New Roman"/>
          <w:sz w:val="24"/>
          <w:szCs w:val="24"/>
        </w:rPr>
        <w:t>.</w:t>
      </w:r>
    </w:p>
    <w:p w:rsidR="00D63C8A" w:rsidRDefault="00C051AF" w:rsidP="00886B9C">
      <w:pPr>
        <w:spacing w:line="276" w:lineRule="auto"/>
        <w:rPr>
          <w:rFonts w:ascii="Times New Roman" w:hAnsi="Times New Roman" w:cs="Times New Roman"/>
          <w:sz w:val="24"/>
          <w:szCs w:val="24"/>
        </w:rPr>
      </w:pPr>
      <w:r>
        <w:rPr>
          <w:rFonts w:ascii="Times New Roman" w:hAnsi="Times New Roman" w:cs="Times New Roman"/>
          <w:sz w:val="24"/>
          <w:szCs w:val="24"/>
        </w:rPr>
        <w:t>Employees are</w:t>
      </w:r>
      <w:r w:rsidR="00005CF9">
        <w:rPr>
          <w:rFonts w:ascii="Times New Roman" w:hAnsi="Times New Roman" w:cs="Times New Roman"/>
          <w:sz w:val="24"/>
          <w:szCs w:val="24"/>
        </w:rPr>
        <w:t xml:space="preserve"> protected from retaliation and retaliatory harassment from </w:t>
      </w:r>
      <w:r>
        <w:rPr>
          <w:rFonts w:ascii="Times New Roman" w:hAnsi="Times New Roman" w:cs="Times New Roman"/>
          <w:sz w:val="24"/>
          <w:szCs w:val="24"/>
        </w:rPr>
        <w:t>all persons covered by this Policy</w:t>
      </w:r>
      <w:r w:rsidR="00005CF9">
        <w:rPr>
          <w:rFonts w:ascii="Times New Roman" w:hAnsi="Times New Roman" w:cs="Times New Roman"/>
          <w:sz w:val="24"/>
          <w:szCs w:val="24"/>
        </w:rPr>
        <w:t xml:space="preserve">.  </w:t>
      </w:r>
      <w:r w:rsidR="00E37ABF" w:rsidRPr="00886B9C">
        <w:rPr>
          <w:rFonts w:ascii="Times New Roman" w:hAnsi="Times New Roman" w:cs="Times New Roman"/>
          <w:sz w:val="24"/>
          <w:szCs w:val="24"/>
        </w:rPr>
        <w:t>Even if the alle</w:t>
      </w:r>
      <w:r w:rsidR="0076210B">
        <w:rPr>
          <w:rFonts w:ascii="Times New Roman" w:hAnsi="Times New Roman" w:cs="Times New Roman"/>
          <w:sz w:val="24"/>
          <w:szCs w:val="24"/>
        </w:rPr>
        <w:t>ged harassment does not</w:t>
      </w:r>
      <w:r w:rsidR="00E37ABF" w:rsidRPr="00886B9C">
        <w:rPr>
          <w:rFonts w:ascii="Times New Roman" w:hAnsi="Times New Roman" w:cs="Times New Roman"/>
          <w:sz w:val="24"/>
          <w:szCs w:val="24"/>
        </w:rPr>
        <w:t xml:space="preserve"> rise to the level of a violation of law</w:t>
      </w:r>
      <w:r w:rsidR="00D63C8A">
        <w:rPr>
          <w:rFonts w:ascii="Times New Roman" w:hAnsi="Times New Roman" w:cs="Times New Roman"/>
          <w:sz w:val="24"/>
          <w:szCs w:val="24"/>
        </w:rPr>
        <w:t xml:space="preserve"> or of </w:t>
      </w:r>
      <w:r w:rsidR="009D1782">
        <w:rPr>
          <w:rFonts w:ascii="Times New Roman" w:hAnsi="Times New Roman" w:cs="Times New Roman"/>
          <w:sz w:val="24"/>
          <w:szCs w:val="24"/>
        </w:rPr>
        <w:t>this P</w:t>
      </w:r>
      <w:r w:rsidR="00D63C8A">
        <w:rPr>
          <w:rFonts w:ascii="Times New Roman" w:hAnsi="Times New Roman" w:cs="Times New Roman"/>
          <w:sz w:val="24"/>
          <w:szCs w:val="24"/>
        </w:rPr>
        <w:t>olicy</w:t>
      </w:r>
      <w:r w:rsidR="00E37ABF" w:rsidRPr="00886B9C">
        <w:rPr>
          <w:rFonts w:ascii="Times New Roman" w:hAnsi="Times New Roman" w:cs="Times New Roman"/>
          <w:sz w:val="24"/>
          <w:szCs w:val="24"/>
        </w:rPr>
        <w:t xml:space="preserve">, the individual is protected from retaliation if the person </w:t>
      </w:r>
      <w:r w:rsidR="005140E0">
        <w:rPr>
          <w:rFonts w:ascii="Times New Roman" w:hAnsi="Times New Roman" w:cs="Times New Roman"/>
          <w:sz w:val="24"/>
          <w:szCs w:val="24"/>
        </w:rPr>
        <w:t xml:space="preserve">who </w:t>
      </w:r>
      <w:r w:rsidR="00E37ABF" w:rsidRPr="00886B9C">
        <w:rPr>
          <w:rFonts w:ascii="Times New Roman" w:hAnsi="Times New Roman" w:cs="Times New Roman"/>
          <w:sz w:val="24"/>
          <w:szCs w:val="24"/>
        </w:rPr>
        <w:t xml:space="preserve">engaged in protected activity believed </w:t>
      </w:r>
      <w:r w:rsidR="006A4991">
        <w:rPr>
          <w:rFonts w:ascii="Times New Roman" w:hAnsi="Times New Roman" w:cs="Times New Roman"/>
          <w:sz w:val="24"/>
          <w:szCs w:val="24"/>
        </w:rPr>
        <w:t>that the behavior was unlawful or a policy violation</w:t>
      </w:r>
      <w:r w:rsidR="00E37ABF" w:rsidRPr="00886B9C">
        <w:rPr>
          <w:rFonts w:ascii="Times New Roman" w:hAnsi="Times New Roman" w:cs="Times New Roman"/>
          <w:sz w:val="24"/>
          <w:szCs w:val="24"/>
        </w:rPr>
        <w:t>.</w:t>
      </w:r>
      <w:r w:rsidR="006A4991">
        <w:rPr>
          <w:rFonts w:ascii="Times New Roman" w:hAnsi="Times New Roman" w:cs="Times New Roman"/>
          <w:sz w:val="24"/>
          <w:szCs w:val="24"/>
        </w:rPr>
        <w:t xml:space="preserve"> However, someone who makes a </w:t>
      </w:r>
      <w:r w:rsidR="00D63C8A">
        <w:rPr>
          <w:rFonts w:ascii="Times New Roman" w:hAnsi="Times New Roman" w:cs="Times New Roman"/>
          <w:sz w:val="24"/>
          <w:szCs w:val="24"/>
        </w:rPr>
        <w:t xml:space="preserve">complaint of harassment </w:t>
      </w:r>
      <w:r w:rsidR="005140E0">
        <w:rPr>
          <w:rFonts w:ascii="Times New Roman" w:hAnsi="Times New Roman" w:cs="Times New Roman"/>
          <w:sz w:val="24"/>
          <w:szCs w:val="24"/>
        </w:rPr>
        <w:t xml:space="preserve">that they know is false </w:t>
      </w:r>
      <w:r w:rsidR="00C73306">
        <w:rPr>
          <w:rFonts w:ascii="Times New Roman" w:hAnsi="Times New Roman" w:cs="Times New Roman"/>
          <w:sz w:val="24"/>
          <w:szCs w:val="24"/>
        </w:rPr>
        <w:t xml:space="preserve">may be subject to discipline.  </w:t>
      </w:r>
    </w:p>
    <w:p w:rsidR="00005CF9" w:rsidRDefault="005140E0" w:rsidP="00005CF9">
      <w:pPr>
        <w:spacing w:line="276" w:lineRule="auto"/>
        <w:rPr>
          <w:rFonts w:ascii="Times New Roman" w:hAnsi="Times New Roman" w:cs="Times New Roman"/>
          <w:sz w:val="24"/>
          <w:szCs w:val="24"/>
        </w:rPr>
      </w:pPr>
      <w:r>
        <w:rPr>
          <w:rFonts w:ascii="Times New Roman" w:hAnsi="Times New Roman" w:cs="Times New Roman"/>
          <w:sz w:val="24"/>
          <w:szCs w:val="24"/>
        </w:rPr>
        <w:t>R</w:t>
      </w:r>
      <w:r w:rsidR="00005CF9">
        <w:rPr>
          <w:rFonts w:ascii="Times New Roman" w:hAnsi="Times New Roman" w:cs="Times New Roman"/>
          <w:sz w:val="24"/>
          <w:szCs w:val="24"/>
        </w:rPr>
        <w:t>etaliation is</w:t>
      </w:r>
      <w:r w:rsidR="00005CF9" w:rsidRPr="00E02359">
        <w:rPr>
          <w:rFonts w:ascii="Times New Roman" w:hAnsi="Times New Roman" w:cs="Times New Roman"/>
          <w:sz w:val="24"/>
          <w:szCs w:val="24"/>
        </w:rPr>
        <w:t xml:space="preserve"> any action that could discourage </w:t>
      </w:r>
      <w:r w:rsidR="00005CF9">
        <w:rPr>
          <w:rFonts w:ascii="Times New Roman" w:hAnsi="Times New Roman" w:cs="Times New Roman"/>
          <w:sz w:val="24"/>
          <w:szCs w:val="24"/>
        </w:rPr>
        <w:t xml:space="preserve">an employee </w:t>
      </w:r>
      <w:r w:rsidR="00005CF9" w:rsidRPr="00E02359">
        <w:rPr>
          <w:rFonts w:ascii="Times New Roman" w:hAnsi="Times New Roman" w:cs="Times New Roman"/>
          <w:sz w:val="24"/>
          <w:szCs w:val="24"/>
        </w:rPr>
        <w:t>from coming forward to make or support a se</w:t>
      </w:r>
      <w:r w:rsidR="00005CF9">
        <w:rPr>
          <w:rFonts w:ascii="Times New Roman" w:hAnsi="Times New Roman" w:cs="Times New Roman"/>
          <w:sz w:val="24"/>
          <w:szCs w:val="24"/>
        </w:rPr>
        <w:t>xual harassment claim.  The a</w:t>
      </w:r>
      <w:r w:rsidR="00005CF9" w:rsidRPr="00E02359">
        <w:rPr>
          <w:rFonts w:ascii="Times New Roman" w:hAnsi="Times New Roman" w:cs="Times New Roman"/>
          <w:sz w:val="24"/>
          <w:szCs w:val="24"/>
        </w:rPr>
        <w:t xml:space="preserve">ction need not be job-related or occur in the workplace to constitute unlawful retaliation (e.g., threats of physical violence for reporting </w:t>
      </w:r>
      <w:r>
        <w:rPr>
          <w:rFonts w:ascii="Times New Roman" w:hAnsi="Times New Roman" w:cs="Times New Roman"/>
          <w:sz w:val="24"/>
          <w:szCs w:val="24"/>
        </w:rPr>
        <w:t xml:space="preserve">sent </w:t>
      </w:r>
      <w:r w:rsidR="00005CF9" w:rsidRPr="00E02359">
        <w:rPr>
          <w:rFonts w:ascii="Times New Roman" w:hAnsi="Times New Roman" w:cs="Times New Roman"/>
          <w:sz w:val="24"/>
          <w:szCs w:val="24"/>
        </w:rPr>
        <w:t>via social media or outside of work hours).</w:t>
      </w:r>
    </w:p>
    <w:p w:rsidR="00091152" w:rsidRPr="00444D8D" w:rsidRDefault="00091152" w:rsidP="00886B9C">
      <w:pPr>
        <w:spacing w:line="276" w:lineRule="auto"/>
        <w:rPr>
          <w:rFonts w:ascii="Times New Roman" w:hAnsi="Times New Roman" w:cs="Times New Roman"/>
          <w:sz w:val="24"/>
          <w:szCs w:val="24"/>
          <w:u w:val="single"/>
        </w:rPr>
      </w:pPr>
      <w:r w:rsidRPr="00444D8D">
        <w:rPr>
          <w:rFonts w:ascii="Times New Roman" w:hAnsi="Times New Roman" w:cs="Times New Roman"/>
          <w:sz w:val="24"/>
          <w:szCs w:val="24"/>
          <w:u w:val="single"/>
        </w:rPr>
        <w:t>Examples of retaliation include but are not limited to:</w:t>
      </w:r>
    </w:p>
    <w:p w:rsidR="00D63C8A" w:rsidRDefault="00D63C8A" w:rsidP="00886B9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Termination or demotion;</w:t>
      </w:r>
    </w:p>
    <w:p w:rsidR="00091152" w:rsidRDefault="00091152" w:rsidP="00886B9C">
      <w:pPr>
        <w:pStyle w:val="ListParagraph"/>
        <w:numPr>
          <w:ilvl w:val="0"/>
          <w:numId w:val="6"/>
        </w:numPr>
        <w:spacing w:line="276" w:lineRule="auto"/>
        <w:rPr>
          <w:rFonts w:ascii="Times New Roman" w:hAnsi="Times New Roman" w:cs="Times New Roman"/>
          <w:sz w:val="24"/>
          <w:szCs w:val="24"/>
        </w:rPr>
      </w:pPr>
      <w:r w:rsidRPr="00886B9C">
        <w:rPr>
          <w:rFonts w:ascii="Times New Roman" w:hAnsi="Times New Roman" w:cs="Times New Roman"/>
          <w:sz w:val="24"/>
          <w:szCs w:val="24"/>
        </w:rPr>
        <w:t>A decrease in hours</w:t>
      </w:r>
      <w:r w:rsidR="0096324C">
        <w:rPr>
          <w:rFonts w:ascii="Times New Roman" w:hAnsi="Times New Roman" w:cs="Times New Roman"/>
          <w:sz w:val="24"/>
          <w:szCs w:val="24"/>
        </w:rPr>
        <w:t>, removing work, or denying a promotion</w:t>
      </w:r>
      <w:r w:rsidRPr="00886B9C">
        <w:rPr>
          <w:rFonts w:ascii="Times New Roman" w:hAnsi="Times New Roman" w:cs="Times New Roman"/>
          <w:sz w:val="24"/>
          <w:szCs w:val="24"/>
        </w:rPr>
        <w:t>;</w:t>
      </w:r>
    </w:p>
    <w:p w:rsidR="00D91106" w:rsidRPr="00886B9C" w:rsidRDefault="00D91106" w:rsidP="00886B9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Being given more work, more difficult work, or undesirable tasks;</w:t>
      </w:r>
    </w:p>
    <w:p w:rsidR="00091152" w:rsidRPr="00CF27F6" w:rsidRDefault="00C051AF" w:rsidP="00CF27F6">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I</w:t>
      </w:r>
      <w:r w:rsidR="00CF27F6">
        <w:rPr>
          <w:rFonts w:ascii="Times New Roman" w:hAnsi="Times New Roman" w:cs="Times New Roman"/>
          <w:sz w:val="24"/>
          <w:szCs w:val="24"/>
        </w:rPr>
        <w:t>solation</w:t>
      </w:r>
      <w:r w:rsidR="00CF27F6" w:rsidRPr="00CF27F6">
        <w:rPr>
          <w:rFonts w:ascii="Times New Roman" w:hAnsi="Times New Roman" w:cs="Times New Roman"/>
          <w:sz w:val="24"/>
          <w:szCs w:val="24"/>
        </w:rPr>
        <w:t xml:space="preserve"> </w:t>
      </w:r>
      <w:r w:rsidR="00CF27F6">
        <w:rPr>
          <w:rFonts w:ascii="Times New Roman" w:hAnsi="Times New Roman" w:cs="Times New Roman"/>
          <w:sz w:val="24"/>
          <w:szCs w:val="24"/>
        </w:rPr>
        <w:t>or t</w:t>
      </w:r>
      <w:r w:rsidR="00CF27F6" w:rsidRPr="00886B9C">
        <w:rPr>
          <w:rFonts w:ascii="Times New Roman" w:hAnsi="Times New Roman" w:cs="Times New Roman"/>
          <w:sz w:val="24"/>
          <w:szCs w:val="24"/>
        </w:rPr>
        <w:t>ransfer to a less desirable location</w:t>
      </w:r>
      <w:r>
        <w:rPr>
          <w:rFonts w:ascii="Times New Roman" w:hAnsi="Times New Roman" w:cs="Times New Roman"/>
          <w:sz w:val="24"/>
          <w:szCs w:val="24"/>
        </w:rPr>
        <w:t>;</w:t>
      </w:r>
    </w:p>
    <w:p w:rsidR="00091152" w:rsidRPr="00886B9C" w:rsidRDefault="00D63C8A" w:rsidP="00886B9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Hyper scrutiny by a supervisor or manager</w:t>
      </w:r>
      <w:r w:rsidR="0096324C">
        <w:rPr>
          <w:rFonts w:ascii="Times New Roman" w:hAnsi="Times New Roman" w:cs="Times New Roman"/>
          <w:sz w:val="24"/>
          <w:szCs w:val="24"/>
        </w:rPr>
        <w:t xml:space="preserve"> or poor performance reviews</w:t>
      </w:r>
      <w:r w:rsidR="00091152" w:rsidRPr="00886B9C">
        <w:rPr>
          <w:rFonts w:ascii="Times New Roman" w:hAnsi="Times New Roman" w:cs="Times New Roman"/>
          <w:sz w:val="24"/>
          <w:szCs w:val="24"/>
        </w:rPr>
        <w:t>;</w:t>
      </w:r>
    </w:p>
    <w:p w:rsidR="00091152" w:rsidRDefault="00091152" w:rsidP="00886B9C">
      <w:pPr>
        <w:pStyle w:val="ListParagraph"/>
        <w:numPr>
          <w:ilvl w:val="0"/>
          <w:numId w:val="6"/>
        </w:numPr>
        <w:spacing w:line="276" w:lineRule="auto"/>
        <w:rPr>
          <w:rFonts w:ascii="Times New Roman" w:hAnsi="Times New Roman" w:cs="Times New Roman"/>
          <w:sz w:val="24"/>
          <w:szCs w:val="24"/>
        </w:rPr>
      </w:pPr>
      <w:r w:rsidRPr="00886B9C">
        <w:rPr>
          <w:rFonts w:ascii="Times New Roman" w:hAnsi="Times New Roman" w:cs="Times New Roman"/>
          <w:sz w:val="24"/>
          <w:szCs w:val="24"/>
        </w:rPr>
        <w:t>Threatening messages sen</w:t>
      </w:r>
      <w:r w:rsidR="00C051AF">
        <w:rPr>
          <w:rFonts w:ascii="Times New Roman" w:hAnsi="Times New Roman" w:cs="Times New Roman"/>
          <w:sz w:val="24"/>
          <w:szCs w:val="24"/>
        </w:rPr>
        <w:t>t via social media or text</w:t>
      </w:r>
      <w:r w:rsidRPr="00886B9C">
        <w:rPr>
          <w:rFonts w:ascii="Times New Roman" w:hAnsi="Times New Roman" w:cs="Times New Roman"/>
          <w:sz w:val="24"/>
          <w:szCs w:val="24"/>
        </w:rPr>
        <w:t>;</w:t>
      </w:r>
    </w:p>
    <w:p w:rsidR="00D63C8A" w:rsidRDefault="00D63C8A" w:rsidP="00886B9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Retaliatory harassment by supervisors or managers, or by co-workers when the harassment is reported to or witne</w:t>
      </w:r>
      <w:r w:rsidR="009D1782">
        <w:rPr>
          <w:rFonts w:ascii="Times New Roman" w:hAnsi="Times New Roman" w:cs="Times New Roman"/>
          <w:sz w:val="24"/>
          <w:szCs w:val="24"/>
        </w:rPr>
        <w:t>ssed by a supervisor or manager.</w:t>
      </w:r>
      <w:r w:rsidR="00C051AF">
        <w:rPr>
          <w:rFonts w:ascii="Times New Roman" w:hAnsi="Times New Roman" w:cs="Times New Roman"/>
          <w:sz w:val="24"/>
          <w:szCs w:val="24"/>
        </w:rPr>
        <w:t xml:space="preserve">  Examples are: </w:t>
      </w:r>
    </w:p>
    <w:p w:rsidR="006418A8" w:rsidRDefault="006418A8" w:rsidP="006418A8">
      <w:pPr>
        <w:pStyle w:val="ListParagraph"/>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Leaving the person out of meetings or work-related events;</w:t>
      </w:r>
    </w:p>
    <w:p w:rsidR="006418A8" w:rsidRDefault="006418A8" w:rsidP="006418A8">
      <w:pPr>
        <w:pStyle w:val="ListParagraph"/>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Refusing to communicate with the person;</w:t>
      </w:r>
    </w:p>
    <w:p w:rsidR="006418A8" w:rsidRDefault="006418A8" w:rsidP="006418A8">
      <w:pPr>
        <w:pStyle w:val="ListParagraph"/>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Spreading rumors about the person</w:t>
      </w:r>
      <w:r w:rsidR="009D1782">
        <w:rPr>
          <w:rFonts w:ascii="Times New Roman" w:hAnsi="Times New Roman" w:cs="Times New Roman"/>
          <w:sz w:val="24"/>
          <w:szCs w:val="24"/>
        </w:rPr>
        <w:t>;</w:t>
      </w:r>
    </w:p>
    <w:p w:rsidR="006418A8" w:rsidRPr="00886B9C" w:rsidRDefault="006418A8" w:rsidP="006418A8">
      <w:pPr>
        <w:pStyle w:val="ListParagraph"/>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Interacting with</w:t>
      </w:r>
      <w:r w:rsidR="009D1782">
        <w:rPr>
          <w:rFonts w:ascii="Times New Roman" w:hAnsi="Times New Roman" w:cs="Times New Roman"/>
          <w:sz w:val="24"/>
          <w:szCs w:val="24"/>
        </w:rPr>
        <w:t xml:space="preserve"> the person in a hostile manner</w:t>
      </w:r>
      <w:r>
        <w:rPr>
          <w:rFonts w:ascii="Times New Roman" w:hAnsi="Times New Roman" w:cs="Times New Roman"/>
          <w:sz w:val="24"/>
          <w:szCs w:val="24"/>
        </w:rPr>
        <w:t xml:space="preserve"> that is different from int</w:t>
      </w:r>
      <w:r w:rsidR="009D1782">
        <w:rPr>
          <w:rFonts w:ascii="Times New Roman" w:hAnsi="Times New Roman" w:cs="Times New Roman"/>
          <w:sz w:val="24"/>
          <w:szCs w:val="24"/>
        </w:rPr>
        <w:t>eractions prior to the complaint</w:t>
      </w:r>
      <w:r>
        <w:rPr>
          <w:rFonts w:ascii="Times New Roman" w:hAnsi="Times New Roman" w:cs="Times New Roman"/>
          <w:sz w:val="24"/>
          <w:szCs w:val="24"/>
        </w:rPr>
        <w:t>;</w:t>
      </w:r>
    </w:p>
    <w:p w:rsidR="00091152" w:rsidRPr="00886B9C" w:rsidRDefault="00091152" w:rsidP="00886B9C">
      <w:pPr>
        <w:pStyle w:val="ListParagraph"/>
        <w:numPr>
          <w:ilvl w:val="0"/>
          <w:numId w:val="6"/>
        </w:numPr>
        <w:spacing w:line="276" w:lineRule="auto"/>
        <w:rPr>
          <w:rFonts w:ascii="Times New Roman" w:hAnsi="Times New Roman" w:cs="Times New Roman"/>
          <w:sz w:val="24"/>
          <w:szCs w:val="24"/>
        </w:rPr>
      </w:pPr>
      <w:r w:rsidRPr="00886B9C">
        <w:rPr>
          <w:rFonts w:ascii="Times New Roman" w:hAnsi="Times New Roman" w:cs="Times New Roman"/>
          <w:sz w:val="24"/>
          <w:szCs w:val="24"/>
        </w:rPr>
        <w:t>Disciplinary action based on pretextual reasons;</w:t>
      </w:r>
    </w:p>
    <w:p w:rsidR="00950D57" w:rsidRDefault="00950D57" w:rsidP="00886B9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Threatening the safety or livelihood of the complaining party’s family members;</w:t>
      </w:r>
    </w:p>
    <w:p w:rsidR="00091152" w:rsidRPr="00886B9C" w:rsidRDefault="007A6892" w:rsidP="00886B9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Taking a purposefully unreasonable amount of time to investigate the complain</w:t>
      </w:r>
      <w:r w:rsidR="00281D9C">
        <w:rPr>
          <w:rFonts w:ascii="Times New Roman" w:hAnsi="Times New Roman" w:cs="Times New Roman"/>
          <w:sz w:val="24"/>
          <w:szCs w:val="24"/>
        </w:rPr>
        <w:t xml:space="preserve">t; </w:t>
      </w:r>
    </w:p>
    <w:p w:rsidR="00091152" w:rsidRDefault="0096324C" w:rsidP="00886B9C">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Giving a negative</w:t>
      </w:r>
      <w:r w:rsidR="00091152" w:rsidRPr="00886B9C">
        <w:rPr>
          <w:rFonts w:ascii="Times New Roman" w:hAnsi="Times New Roman" w:cs="Times New Roman"/>
          <w:sz w:val="24"/>
          <w:szCs w:val="24"/>
        </w:rPr>
        <w:t xml:space="preserve"> reference.</w:t>
      </w:r>
    </w:p>
    <w:p w:rsidR="00E92D29" w:rsidRDefault="006A4991" w:rsidP="006E3636">
      <w:pPr>
        <w:jc w:val="center"/>
      </w:pPr>
      <w:r w:rsidRPr="006E3636">
        <w:rPr>
          <w:rFonts w:ascii="Times New Roman" w:hAnsi="Times New Roman" w:cs="Times New Roman"/>
          <w:sz w:val="32"/>
          <w:szCs w:val="32"/>
        </w:rPr>
        <w:t xml:space="preserve"> </w:t>
      </w:r>
      <w:r w:rsidR="00E92D29" w:rsidRPr="006E3636">
        <w:rPr>
          <w:rFonts w:ascii="Times New Roman" w:hAnsi="Times New Roman" w:cs="Times New Roman"/>
          <w:sz w:val="32"/>
          <w:szCs w:val="32"/>
        </w:rPr>
        <w:t>[Employer name] Sexual Harassment Reporting Pro</w:t>
      </w:r>
      <w:r w:rsidR="006E3636">
        <w:rPr>
          <w:rFonts w:ascii="Times New Roman" w:hAnsi="Times New Roman" w:cs="Times New Roman"/>
          <w:sz w:val="32"/>
          <w:szCs w:val="32"/>
        </w:rPr>
        <w:t>cedure</w:t>
      </w:r>
    </w:p>
    <w:p w:rsidR="00085D26" w:rsidRPr="00293FF7" w:rsidRDefault="00085D26" w:rsidP="00085D26">
      <w:pPr>
        <w:spacing w:line="276" w:lineRule="auto"/>
        <w:rPr>
          <w:rFonts w:ascii="Times New Roman" w:hAnsi="Times New Roman" w:cs="Times New Roman"/>
          <w:sz w:val="24"/>
          <w:szCs w:val="24"/>
        </w:rPr>
      </w:pPr>
      <w:r>
        <w:rPr>
          <w:rFonts w:ascii="Times New Roman" w:hAnsi="Times New Roman" w:cs="Times New Roman"/>
          <w:sz w:val="24"/>
          <w:szCs w:val="24"/>
        </w:rPr>
        <w:t xml:space="preserve">To ensure a workplace free from sexual harassment, everyone should take collective responsibility for ending sexual harassment in the workplace, and is encouraged to report sexual harassment.  [Employer name] will not be able to prevent or correct sexual harassment unless it is aware of what is happening.    </w:t>
      </w:r>
    </w:p>
    <w:p w:rsidR="00E92D29" w:rsidRPr="006E3636" w:rsidRDefault="006E3636" w:rsidP="00E92D29">
      <w:pPr>
        <w:rPr>
          <w:rFonts w:ascii="Times New Roman" w:hAnsi="Times New Roman" w:cs="Times New Roman"/>
          <w:sz w:val="24"/>
          <w:szCs w:val="24"/>
        </w:rPr>
      </w:pPr>
      <w:r>
        <w:rPr>
          <w:rFonts w:ascii="Times New Roman" w:hAnsi="Times New Roman" w:cs="Times New Roman"/>
          <w:sz w:val="24"/>
          <w:szCs w:val="24"/>
        </w:rPr>
        <w:t>Please review the</w:t>
      </w:r>
      <w:r w:rsidR="00281D9C">
        <w:rPr>
          <w:rFonts w:ascii="Times New Roman" w:hAnsi="Times New Roman" w:cs="Times New Roman"/>
          <w:sz w:val="24"/>
          <w:szCs w:val="24"/>
        </w:rPr>
        <w:t xml:space="preserve"> Policy and </w:t>
      </w:r>
      <w:r w:rsidR="00E92D29" w:rsidRPr="006E3636">
        <w:rPr>
          <w:rFonts w:ascii="Times New Roman" w:hAnsi="Times New Roman" w:cs="Times New Roman"/>
          <w:sz w:val="24"/>
          <w:szCs w:val="24"/>
        </w:rPr>
        <w:t>definition of sexual harassment found within it. All references to “sex</w:t>
      </w:r>
      <w:r>
        <w:rPr>
          <w:rFonts w:ascii="Times New Roman" w:hAnsi="Times New Roman" w:cs="Times New Roman"/>
          <w:sz w:val="24"/>
          <w:szCs w:val="24"/>
        </w:rPr>
        <w:t>ual harassment” below</w:t>
      </w:r>
      <w:r w:rsidR="00E92D29" w:rsidRPr="006E3636">
        <w:rPr>
          <w:rFonts w:ascii="Times New Roman" w:hAnsi="Times New Roman" w:cs="Times New Roman"/>
          <w:sz w:val="24"/>
          <w:szCs w:val="24"/>
        </w:rPr>
        <w:t xml:space="preserve"> are based on that definition. </w:t>
      </w:r>
    </w:p>
    <w:p w:rsidR="00E92D29" w:rsidRPr="006E3636" w:rsidRDefault="00E92D29" w:rsidP="00E92D29">
      <w:pPr>
        <w:spacing w:line="276" w:lineRule="auto"/>
        <w:rPr>
          <w:rFonts w:ascii="Times New Roman" w:hAnsi="Times New Roman" w:cs="Times New Roman"/>
          <w:b/>
          <w:sz w:val="24"/>
          <w:szCs w:val="24"/>
        </w:rPr>
      </w:pPr>
      <w:r w:rsidRPr="006E3636">
        <w:rPr>
          <w:rFonts w:ascii="Times New Roman" w:hAnsi="Times New Roman" w:cs="Times New Roman"/>
          <w:b/>
          <w:sz w:val="24"/>
          <w:szCs w:val="24"/>
        </w:rPr>
        <w:t>Reporting Methods</w:t>
      </w:r>
    </w:p>
    <w:p w:rsidR="00E92D29" w:rsidRPr="006E3636" w:rsidRDefault="00E92D29" w:rsidP="00E92D29">
      <w:pPr>
        <w:pStyle w:val="ListParagraph"/>
        <w:numPr>
          <w:ilvl w:val="0"/>
          <w:numId w:val="15"/>
        </w:numPr>
        <w:spacing w:line="276" w:lineRule="auto"/>
        <w:rPr>
          <w:rFonts w:ascii="Times New Roman" w:hAnsi="Times New Roman" w:cs="Times New Roman"/>
          <w:sz w:val="24"/>
          <w:szCs w:val="24"/>
        </w:rPr>
      </w:pPr>
      <w:r w:rsidRPr="006E3636">
        <w:rPr>
          <w:rFonts w:ascii="Times New Roman" w:hAnsi="Times New Roman" w:cs="Times New Roman"/>
          <w:sz w:val="24"/>
          <w:szCs w:val="24"/>
        </w:rPr>
        <w:t>If an employee feels that they are being sexually harassed or witnesses sexual haras</w:t>
      </w:r>
      <w:r w:rsidR="001977E3" w:rsidRPr="006E3636">
        <w:rPr>
          <w:rFonts w:ascii="Times New Roman" w:hAnsi="Times New Roman" w:cs="Times New Roman"/>
          <w:sz w:val="24"/>
          <w:szCs w:val="24"/>
        </w:rPr>
        <w:t>sment</w:t>
      </w:r>
      <w:r w:rsidRPr="006E3636">
        <w:rPr>
          <w:rFonts w:ascii="Times New Roman" w:hAnsi="Times New Roman" w:cs="Times New Roman"/>
          <w:sz w:val="24"/>
          <w:szCs w:val="24"/>
        </w:rPr>
        <w:t xml:space="preserve"> by another employee, owner, executive, manager, supervisor, or</w:t>
      </w:r>
      <w:r w:rsidR="005140E0">
        <w:rPr>
          <w:rFonts w:ascii="Times New Roman" w:hAnsi="Times New Roman" w:cs="Times New Roman"/>
          <w:sz w:val="24"/>
          <w:szCs w:val="24"/>
        </w:rPr>
        <w:t xml:space="preserve"> any other person covered by this Policy, they are encouraged to</w:t>
      </w:r>
      <w:r w:rsidRPr="006E3636">
        <w:rPr>
          <w:rFonts w:ascii="Times New Roman" w:hAnsi="Times New Roman" w:cs="Times New Roman"/>
          <w:sz w:val="24"/>
          <w:szCs w:val="24"/>
        </w:rPr>
        <w:t xml:space="preserve"> immediately contact one of the following to make a complaint:</w:t>
      </w:r>
    </w:p>
    <w:p w:rsidR="00E92D29" w:rsidRPr="006E3636" w:rsidRDefault="00E92D29" w:rsidP="00E92D29">
      <w:pPr>
        <w:pStyle w:val="ListParagraph"/>
        <w:numPr>
          <w:ilvl w:val="1"/>
          <w:numId w:val="15"/>
        </w:numPr>
        <w:spacing w:line="276" w:lineRule="auto"/>
        <w:rPr>
          <w:rFonts w:ascii="Times New Roman" w:hAnsi="Times New Roman" w:cs="Times New Roman"/>
          <w:sz w:val="24"/>
          <w:szCs w:val="24"/>
        </w:rPr>
      </w:pPr>
      <w:r w:rsidRPr="006E3636">
        <w:rPr>
          <w:rFonts w:ascii="Times New Roman" w:hAnsi="Times New Roman" w:cs="Times New Roman"/>
          <w:sz w:val="24"/>
          <w:szCs w:val="24"/>
        </w:rPr>
        <w:t>[supervisor/ human resources/other job title at telephone number</w:t>
      </w:r>
      <w:r w:rsidR="00281D9C">
        <w:rPr>
          <w:rFonts w:ascii="Times New Roman" w:hAnsi="Times New Roman" w:cs="Times New Roman"/>
          <w:sz w:val="24"/>
          <w:szCs w:val="24"/>
        </w:rPr>
        <w:t>/email</w:t>
      </w:r>
      <w:r w:rsidRPr="006E3636">
        <w:rPr>
          <w:rFonts w:ascii="Times New Roman" w:hAnsi="Times New Roman" w:cs="Times New Roman"/>
          <w:sz w:val="24"/>
          <w:szCs w:val="24"/>
        </w:rPr>
        <w:t xml:space="preserve">] </w:t>
      </w:r>
    </w:p>
    <w:p w:rsidR="00E92D29" w:rsidRPr="006E3636" w:rsidRDefault="00E92D29" w:rsidP="00E92D29">
      <w:pPr>
        <w:pStyle w:val="ListParagraph"/>
        <w:numPr>
          <w:ilvl w:val="1"/>
          <w:numId w:val="15"/>
        </w:numPr>
        <w:spacing w:line="276" w:lineRule="auto"/>
        <w:rPr>
          <w:rFonts w:ascii="Times New Roman" w:hAnsi="Times New Roman" w:cs="Times New Roman"/>
          <w:sz w:val="24"/>
          <w:szCs w:val="24"/>
        </w:rPr>
      </w:pPr>
      <w:r w:rsidRPr="006E3636">
        <w:rPr>
          <w:rFonts w:ascii="Times New Roman" w:hAnsi="Times New Roman" w:cs="Times New Roman"/>
          <w:sz w:val="24"/>
          <w:szCs w:val="24"/>
        </w:rPr>
        <w:t>[supervisor/ human resources/oth</w:t>
      </w:r>
      <w:r w:rsidR="00281D9C">
        <w:rPr>
          <w:rFonts w:ascii="Times New Roman" w:hAnsi="Times New Roman" w:cs="Times New Roman"/>
          <w:sz w:val="24"/>
          <w:szCs w:val="24"/>
        </w:rPr>
        <w:t>er job title at telephone number/email</w:t>
      </w:r>
      <w:r w:rsidRPr="006E3636">
        <w:rPr>
          <w:rFonts w:ascii="Times New Roman" w:hAnsi="Times New Roman" w:cs="Times New Roman"/>
          <w:sz w:val="24"/>
          <w:szCs w:val="24"/>
        </w:rPr>
        <w:t>]</w:t>
      </w:r>
    </w:p>
    <w:p w:rsidR="00E92D29" w:rsidRPr="006E3636" w:rsidRDefault="00E92D29" w:rsidP="00E92D29">
      <w:pPr>
        <w:pStyle w:val="ListParagraph"/>
        <w:numPr>
          <w:ilvl w:val="1"/>
          <w:numId w:val="15"/>
        </w:numPr>
        <w:spacing w:line="276" w:lineRule="auto"/>
        <w:rPr>
          <w:rFonts w:ascii="Times New Roman" w:hAnsi="Times New Roman" w:cs="Times New Roman"/>
          <w:sz w:val="24"/>
          <w:szCs w:val="24"/>
        </w:rPr>
      </w:pPr>
      <w:r w:rsidRPr="006E3636">
        <w:rPr>
          <w:rFonts w:ascii="Times New Roman" w:hAnsi="Times New Roman" w:cs="Times New Roman"/>
          <w:sz w:val="24"/>
          <w:szCs w:val="24"/>
        </w:rPr>
        <w:t>[Names and titles and phone number</w:t>
      </w:r>
      <w:r w:rsidR="00281D9C">
        <w:rPr>
          <w:rFonts w:ascii="Times New Roman" w:hAnsi="Times New Roman" w:cs="Times New Roman"/>
          <w:sz w:val="24"/>
          <w:szCs w:val="24"/>
        </w:rPr>
        <w:t>s/emails</w:t>
      </w:r>
      <w:r w:rsidRPr="006E3636">
        <w:rPr>
          <w:rFonts w:ascii="Times New Roman" w:hAnsi="Times New Roman" w:cs="Times New Roman"/>
          <w:sz w:val="24"/>
          <w:szCs w:val="24"/>
        </w:rPr>
        <w:t xml:space="preserve"> of additional contact persons.  It is a best practice to include multiple avenues for reporting, one of which is outside of the company]</w:t>
      </w:r>
    </w:p>
    <w:p w:rsidR="00E92D29" w:rsidRPr="006E3636" w:rsidRDefault="00E92D29" w:rsidP="00E92D29">
      <w:pPr>
        <w:pStyle w:val="ListParagraph"/>
        <w:numPr>
          <w:ilvl w:val="1"/>
          <w:numId w:val="15"/>
        </w:numPr>
        <w:spacing w:line="276" w:lineRule="auto"/>
        <w:rPr>
          <w:rFonts w:ascii="Times New Roman" w:hAnsi="Times New Roman" w:cs="Times New Roman"/>
          <w:sz w:val="24"/>
          <w:szCs w:val="24"/>
        </w:rPr>
      </w:pPr>
      <w:r w:rsidRPr="006E3636">
        <w:rPr>
          <w:rFonts w:ascii="Times New Roman" w:hAnsi="Times New Roman" w:cs="Times New Roman"/>
          <w:sz w:val="24"/>
          <w:szCs w:val="24"/>
        </w:rPr>
        <w:t>[800 complaint line,</w:t>
      </w:r>
      <w:r w:rsidR="005140E0">
        <w:rPr>
          <w:rFonts w:ascii="Times New Roman" w:hAnsi="Times New Roman" w:cs="Times New Roman"/>
          <w:sz w:val="24"/>
          <w:szCs w:val="24"/>
        </w:rPr>
        <w:t xml:space="preserve"> drop box,</w:t>
      </w:r>
      <w:r w:rsidRPr="006E3636">
        <w:rPr>
          <w:rFonts w:ascii="Times New Roman" w:hAnsi="Times New Roman" w:cs="Times New Roman"/>
          <w:sz w:val="24"/>
          <w:szCs w:val="24"/>
        </w:rPr>
        <w:t xml:space="preserve"> or on-line complaint reporting method]  An employee can make an anonymous report.  Anonymous reports will be investigated with the same procedure and timeliness as other reports.  However, [Employer name’s] ability to investigate and respond to allegations and to provide feedback may be l</w:t>
      </w:r>
      <w:r w:rsidR="00281D9C">
        <w:rPr>
          <w:rFonts w:ascii="Times New Roman" w:hAnsi="Times New Roman" w:cs="Times New Roman"/>
          <w:sz w:val="24"/>
          <w:szCs w:val="24"/>
        </w:rPr>
        <w:t>imited in a situation involving an anonymous complaint.</w:t>
      </w:r>
    </w:p>
    <w:p w:rsidR="00E92D29" w:rsidRPr="006E3636" w:rsidRDefault="00E92D29" w:rsidP="00E92D29">
      <w:pPr>
        <w:pStyle w:val="ListParagraph"/>
        <w:spacing w:line="276" w:lineRule="auto"/>
        <w:ind w:left="1440"/>
        <w:rPr>
          <w:rFonts w:ascii="Times New Roman" w:hAnsi="Times New Roman" w:cs="Times New Roman"/>
          <w:sz w:val="24"/>
          <w:szCs w:val="24"/>
        </w:rPr>
      </w:pPr>
    </w:p>
    <w:p w:rsidR="00E92D29" w:rsidRPr="006E3636" w:rsidRDefault="00E92D29" w:rsidP="00E92D29">
      <w:pPr>
        <w:pStyle w:val="ListParagraph"/>
        <w:numPr>
          <w:ilvl w:val="0"/>
          <w:numId w:val="15"/>
        </w:numPr>
        <w:spacing w:line="276" w:lineRule="auto"/>
        <w:rPr>
          <w:rFonts w:ascii="Times New Roman" w:hAnsi="Times New Roman" w:cs="Times New Roman"/>
          <w:sz w:val="24"/>
          <w:szCs w:val="24"/>
        </w:rPr>
      </w:pPr>
      <w:r w:rsidRPr="006E3636">
        <w:rPr>
          <w:rFonts w:ascii="Times New Roman" w:hAnsi="Times New Roman" w:cs="Times New Roman"/>
          <w:sz w:val="24"/>
          <w:szCs w:val="24"/>
        </w:rPr>
        <w:t xml:space="preserve">Any owner, executive, manager, supervisor, or human resources representative can also receive the complaint.  </w:t>
      </w:r>
    </w:p>
    <w:p w:rsidR="00E92D29" w:rsidRPr="006E3636" w:rsidRDefault="00E92D29" w:rsidP="00E92D29">
      <w:pPr>
        <w:pStyle w:val="ListParagraph"/>
        <w:spacing w:line="276" w:lineRule="auto"/>
        <w:rPr>
          <w:rFonts w:ascii="Times New Roman" w:hAnsi="Times New Roman" w:cs="Times New Roman"/>
          <w:sz w:val="24"/>
          <w:szCs w:val="24"/>
        </w:rPr>
      </w:pPr>
    </w:p>
    <w:p w:rsidR="00E92D29" w:rsidRDefault="001977E3" w:rsidP="005140E0">
      <w:pPr>
        <w:pStyle w:val="ListParagraph"/>
        <w:numPr>
          <w:ilvl w:val="0"/>
          <w:numId w:val="15"/>
        </w:numPr>
        <w:spacing w:line="276" w:lineRule="auto"/>
        <w:rPr>
          <w:rFonts w:ascii="Times New Roman" w:hAnsi="Times New Roman" w:cs="Times New Roman"/>
          <w:sz w:val="24"/>
          <w:szCs w:val="24"/>
        </w:rPr>
      </w:pPr>
      <w:r w:rsidRPr="006E3636">
        <w:rPr>
          <w:rFonts w:ascii="Times New Roman" w:hAnsi="Times New Roman" w:cs="Times New Roman"/>
          <w:sz w:val="24"/>
          <w:szCs w:val="24"/>
        </w:rPr>
        <w:t>All</w:t>
      </w:r>
      <w:r w:rsidR="00E92D29" w:rsidRPr="006E3636">
        <w:rPr>
          <w:rFonts w:ascii="Times New Roman" w:hAnsi="Times New Roman" w:cs="Times New Roman"/>
          <w:sz w:val="24"/>
          <w:szCs w:val="24"/>
        </w:rPr>
        <w:t xml:space="preserve"> complaint</w:t>
      </w:r>
      <w:r w:rsidRPr="006E3636">
        <w:rPr>
          <w:rFonts w:ascii="Times New Roman" w:hAnsi="Times New Roman" w:cs="Times New Roman"/>
          <w:sz w:val="24"/>
          <w:szCs w:val="24"/>
        </w:rPr>
        <w:t>s</w:t>
      </w:r>
      <w:r w:rsidR="00E92D29" w:rsidRPr="006E3636">
        <w:rPr>
          <w:rFonts w:ascii="Times New Roman" w:hAnsi="Times New Roman" w:cs="Times New Roman"/>
          <w:sz w:val="24"/>
          <w:szCs w:val="24"/>
        </w:rPr>
        <w:t xml:space="preserve"> of sexua</w:t>
      </w:r>
      <w:r w:rsidRPr="006E3636">
        <w:rPr>
          <w:rFonts w:ascii="Times New Roman" w:hAnsi="Times New Roman" w:cs="Times New Roman"/>
          <w:sz w:val="24"/>
          <w:szCs w:val="24"/>
        </w:rPr>
        <w:t>l harassment, including an oral complaint,</w:t>
      </w:r>
      <w:r w:rsidR="00226BFF">
        <w:rPr>
          <w:rFonts w:ascii="Times New Roman" w:hAnsi="Times New Roman" w:cs="Times New Roman"/>
          <w:sz w:val="24"/>
          <w:szCs w:val="24"/>
        </w:rPr>
        <w:t xml:space="preserve"> or a complaint in a language other than English,</w:t>
      </w:r>
      <w:r w:rsidRPr="006E3636">
        <w:rPr>
          <w:rFonts w:ascii="Times New Roman" w:hAnsi="Times New Roman" w:cs="Times New Roman"/>
          <w:sz w:val="24"/>
          <w:szCs w:val="24"/>
        </w:rPr>
        <w:t xml:space="preserve"> will be </w:t>
      </w:r>
      <w:r w:rsidR="00281D9C">
        <w:rPr>
          <w:rFonts w:ascii="Times New Roman" w:hAnsi="Times New Roman" w:cs="Times New Roman"/>
          <w:sz w:val="24"/>
          <w:szCs w:val="24"/>
        </w:rPr>
        <w:t>investigated</w:t>
      </w:r>
      <w:r w:rsidR="00E92D29" w:rsidRPr="006E3636">
        <w:rPr>
          <w:rFonts w:ascii="Times New Roman" w:hAnsi="Times New Roman" w:cs="Times New Roman"/>
          <w:sz w:val="24"/>
          <w:szCs w:val="24"/>
        </w:rPr>
        <w:t xml:space="preserve">.  </w:t>
      </w:r>
      <w:r w:rsidRPr="006E3636">
        <w:rPr>
          <w:rFonts w:ascii="Times New Roman" w:hAnsi="Times New Roman" w:cs="Times New Roman"/>
          <w:sz w:val="24"/>
          <w:szCs w:val="24"/>
        </w:rPr>
        <w:t>[Emplo</w:t>
      </w:r>
      <w:r w:rsidR="005140E0">
        <w:rPr>
          <w:rFonts w:ascii="Times New Roman" w:hAnsi="Times New Roman" w:cs="Times New Roman"/>
          <w:sz w:val="24"/>
          <w:szCs w:val="24"/>
        </w:rPr>
        <w:t xml:space="preserve">yer name] will make a </w:t>
      </w:r>
      <w:r w:rsidRPr="005140E0">
        <w:rPr>
          <w:rFonts w:ascii="Times New Roman" w:hAnsi="Times New Roman" w:cs="Times New Roman"/>
          <w:sz w:val="24"/>
          <w:szCs w:val="24"/>
        </w:rPr>
        <w:t xml:space="preserve">complaint form available for employees to report and file complaints.  However, a complaint will still be investigated when the form is not used.  </w:t>
      </w:r>
    </w:p>
    <w:p w:rsidR="005140E0" w:rsidRPr="005140E0" w:rsidRDefault="005140E0" w:rsidP="005140E0">
      <w:pPr>
        <w:pStyle w:val="ListParagraph"/>
        <w:rPr>
          <w:rFonts w:ascii="Times New Roman" w:hAnsi="Times New Roman" w:cs="Times New Roman"/>
          <w:sz w:val="24"/>
          <w:szCs w:val="24"/>
        </w:rPr>
      </w:pPr>
    </w:p>
    <w:p w:rsidR="005140E0" w:rsidRPr="005140E0" w:rsidRDefault="005140E0" w:rsidP="005140E0">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 xml:space="preserve">Any complaining party or witness who believes that they are being retaliated against for making a complaint or participating in an investigation is encouraged to follow the Reporting Procedure set forth above to make a complaint of retaliation.  </w:t>
      </w:r>
    </w:p>
    <w:p w:rsidR="00E92D29" w:rsidRPr="006E3636" w:rsidRDefault="00E92D29" w:rsidP="00E92D29">
      <w:pPr>
        <w:spacing w:after="0" w:line="276" w:lineRule="auto"/>
        <w:rPr>
          <w:rFonts w:ascii="Times New Roman" w:hAnsi="Times New Roman" w:cs="Times New Roman"/>
          <w:color w:val="000000" w:themeColor="text1"/>
          <w:sz w:val="24"/>
          <w:szCs w:val="24"/>
        </w:rPr>
      </w:pPr>
    </w:p>
    <w:sectPr w:rsidR="00E92D29" w:rsidRPr="006E36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26" w:rsidRDefault="002F3526" w:rsidP="00C05C24">
      <w:pPr>
        <w:spacing w:after="0" w:line="240" w:lineRule="auto"/>
      </w:pPr>
      <w:r>
        <w:separator/>
      </w:r>
    </w:p>
  </w:endnote>
  <w:endnote w:type="continuationSeparator" w:id="0">
    <w:p w:rsidR="002F3526" w:rsidRDefault="002F3526" w:rsidP="00C0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CF" w:rsidRDefault="0059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19460"/>
      <w:docPartObj>
        <w:docPartGallery w:val="Page Numbers (Bottom of Page)"/>
        <w:docPartUnique/>
      </w:docPartObj>
    </w:sdtPr>
    <w:sdtEndPr>
      <w:rPr>
        <w:noProof/>
      </w:rPr>
    </w:sdtEndPr>
    <w:sdtContent>
      <w:p w:rsidR="00617F1D" w:rsidRDefault="00617F1D">
        <w:pPr>
          <w:pStyle w:val="Footer"/>
        </w:pPr>
        <w:r>
          <w:fldChar w:fldCharType="begin"/>
        </w:r>
        <w:r>
          <w:instrText xml:space="preserve"> PAGE   \* MERGEFORMAT </w:instrText>
        </w:r>
        <w:r>
          <w:fldChar w:fldCharType="separate"/>
        </w:r>
        <w:r w:rsidR="00596DCF">
          <w:rPr>
            <w:noProof/>
          </w:rPr>
          <w:t>1</w:t>
        </w:r>
        <w:r>
          <w:rPr>
            <w:noProof/>
          </w:rPr>
          <w:fldChar w:fldCharType="end"/>
        </w:r>
        <w:r w:rsidR="005140E0">
          <w:rPr>
            <w:noProof/>
          </w:rPr>
          <w:t xml:space="preserve"> Sexual Harassment Policy</w:t>
        </w:r>
      </w:p>
    </w:sdtContent>
  </w:sdt>
  <w:p w:rsidR="00617F1D" w:rsidRDefault="00596DCF">
    <w:pPr>
      <w:pStyle w:val="Footer"/>
    </w:pPr>
    <w:r>
      <w:t>12/18/18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CF" w:rsidRDefault="0059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26" w:rsidRDefault="002F3526" w:rsidP="00C05C24">
      <w:pPr>
        <w:spacing w:after="0" w:line="240" w:lineRule="auto"/>
      </w:pPr>
      <w:r>
        <w:separator/>
      </w:r>
    </w:p>
  </w:footnote>
  <w:footnote w:type="continuationSeparator" w:id="0">
    <w:p w:rsidR="002F3526" w:rsidRDefault="002F3526" w:rsidP="00C05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CF" w:rsidRDefault="00596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CF" w:rsidRDefault="00596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CF" w:rsidRDefault="00596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F0F"/>
    <w:multiLevelType w:val="hybridMultilevel"/>
    <w:tmpl w:val="8E2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62D4E"/>
    <w:multiLevelType w:val="hybridMultilevel"/>
    <w:tmpl w:val="A2CCF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50712"/>
    <w:multiLevelType w:val="hybridMultilevel"/>
    <w:tmpl w:val="CFD4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7BB5"/>
    <w:multiLevelType w:val="hybridMultilevel"/>
    <w:tmpl w:val="117622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E64D1"/>
    <w:multiLevelType w:val="hybridMultilevel"/>
    <w:tmpl w:val="BFD4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26CDA"/>
    <w:multiLevelType w:val="hybridMultilevel"/>
    <w:tmpl w:val="B78E5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97C38"/>
    <w:multiLevelType w:val="hybridMultilevel"/>
    <w:tmpl w:val="117622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B2A19"/>
    <w:multiLevelType w:val="hybridMultilevel"/>
    <w:tmpl w:val="8EF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7B06"/>
    <w:multiLevelType w:val="hybridMultilevel"/>
    <w:tmpl w:val="E988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C49CE"/>
    <w:multiLevelType w:val="hybridMultilevel"/>
    <w:tmpl w:val="5BDEEE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A3F3C"/>
    <w:multiLevelType w:val="hybridMultilevel"/>
    <w:tmpl w:val="4022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51517"/>
    <w:multiLevelType w:val="hybridMultilevel"/>
    <w:tmpl w:val="32C8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C24E9"/>
    <w:multiLevelType w:val="hybridMultilevel"/>
    <w:tmpl w:val="5F7ED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8356A"/>
    <w:multiLevelType w:val="hybridMultilevel"/>
    <w:tmpl w:val="D3C2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E5FAC"/>
    <w:multiLevelType w:val="multilevel"/>
    <w:tmpl w:val="2FB4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3"/>
  </w:num>
  <w:num w:numId="4">
    <w:abstractNumId w:val="10"/>
  </w:num>
  <w:num w:numId="5">
    <w:abstractNumId w:val="13"/>
  </w:num>
  <w:num w:numId="6">
    <w:abstractNumId w:val="2"/>
  </w:num>
  <w:num w:numId="7">
    <w:abstractNumId w:val="11"/>
  </w:num>
  <w:num w:numId="8">
    <w:abstractNumId w:val="8"/>
  </w:num>
  <w:num w:numId="9">
    <w:abstractNumId w:val="7"/>
  </w:num>
  <w:num w:numId="10">
    <w:abstractNumId w:val="4"/>
  </w:num>
  <w:num w:numId="11">
    <w:abstractNumId w:val="1"/>
  </w:num>
  <w:num w:numId="12">
    <w:abstractNumId w:val="9"/>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8C"/>
    <w:rsid w:val="00005CF9"/>
    <w:rsid w:val="000147D2"/>
    <w:rsid w:val="00080928"/>
    <w:rsid w:val="00084AA7"/>
    <w:rsid w:val="00085D26"/>
    <w:rsid w:val="00091152"/>
    <w:rsid w:val="000B45F1"/>
    <w:rsid w:val="000B52FD"/>
    <w:rsid w:val="00105574"/>
    <w:rsid w:val="00110F5A"/>
    <w:rsid w:val="0011679F"/>
    <w:rsid w:val="00122010"/>
    <w:rsid w:val="00136DCF"/>
    <w:rsid w:val="00156DEA"/>
    <w:rsid w:val="0017165E"/>
    <w:rsid w:val="00195965"/>
    <w:rsid w:val="001977E3"/>
    <w:rsid w:val="001A03E3"/>
    <w:rsid w:val="001B2F66"/>
    <w:rsid w:val="001C1884"/>
    <w:rsid w:val="001C7798"/>
    <w:rsid w:val="001E37D7"/>
    <w:rsid w:val="002066D4"/>
    <w:rsid w:val="00226BFF"/>
    <w:rsid w:val="00247FE3"/>
    <w:rsid w:val="00267AA4"/>
    <w:rsid w:val="00281D9C"/>
    <w:rsid w:val="00293FF7"/>
    <w:rsid w:val="002B6D99"/>
    <w:rsid w:val="002E39A4"/>
    <w:rsid w:val="002F3526"/>
    <w:rsid w:val="003416C2"/>
    <w:rsid w:val="003469AF"/>
    <w:rsid w:val="0036625E"/>
    <w:rsid w:val="0037734F"/>
    <w:rsid w:val="003C363A"/>
    <w:rsid w:val="003C56D2"/>
    <w:rsid w:val="003C5D3E"/>
    <w:rsid w:val="004223C5"/>
    <w:rsid w:val="00422CE7"/>
    <w:rsid w:val="00444D8D"/>
    <w:rsid w:val="00451EF0"/>
    <w:rsid w:val="00471B1E"/>
    <w:rsid w:val="00487A86"/>
    <w:rsid w:val="0049548E"/>
    <w:rsid w:val="004B4631"/>
    <w:rsid w:val="004E7314"/>
    <w:rsid w:val="004F752C"/>
    <w:rsid w:val="005140E0"/>
    <w:rsid w:val="00526B39"/>
    <w:rsid w:val="005403A1"/>
    <w:rsid w:val="00541DB8"/>
    <w:rsid w:val="00577AC0"/>
    <w:rsid w:val="00580EF6"/>
    <w:rsid w:val="00582A30"/>
    <w:rsid w:val="00587B12"/>
    <w:rsid w:val="00590D47"/>
    <w:rsid w:val="00596DCF"/>
    <w:rsid w:val="005A483F"/>
    <w:rsid w:val="005C26FB"/>
    <w:rsid w:val="005C5C82"/>
    <w:rsid w:val="005D72ED"/>
    <w:rsid w:val="005F5224"/>
    <w:rsid w:val="005F6A89"/>
    <w:rsid w:val="006009F8"/>
    <w:rsid w:val="00614246"/>
    <w:rsid w:val="00617F1D"/>
    <w:rsid w:val="00630351"/>
    <w:rsid w:val="00635698"/>
    <w:rsid w:val="006418A8"/>
    <w:rsid w:val="00655D08"/>
    <w:rsid w:val="006805CA"/>
    <w:rsid w:val="006A4991"/>
    <w:rsid w:val="006B7153"/>
    <w:rsid w:val="006D53AC"/>
    <w:rsid w:val="006D7DD9"/>
    <w:rsid w:val="006E3636"/>
    <w:rsid w:val="006E67E6"/>
    <w:rsid w:val="00712C7B"/>
    <w:rsid w:val="007232A5"/>
    <w:rsid w:val="00725451"/>
    <w:rsid w:val="0076210B"/>
    <w:rsid w:val="00763D28"/>
    <w:rsid w:val="007730C1"/>
    <w:rsid w:val="00784C62"/>
    <w:rsid w:val="00791F1E"/>
    <w:rsid w:val="007A6892"/>
    <w:rsid w:val="007B0A16"/>
    <w:rsid w:val="007B3DB7"/>
    <w:rsid w:val="007D4EDD"/>
    <w:rsid w:val="007E553C"/>
    <w:rsid w:val="008155C7"/>
    <w:rsid w:val="00833558"/>
    <w:rsid w:val="00886B9C"/>
    <w:rsid w:val="00891920"/>
    <w:rsid w:val="008E471B"/>
    <w:rsid w:val="008F25C3"/>
    <w:rsid w:val="0090684C"/>
    <w:rsid w:val="00933B28"/>
    <w:rsid w:val="00950D57"/>
    <w:rsid w:val="009560E1"/>
    <w:rsid w:val="0096324C"/>
    <w:rsid w:val="00973591"/>
    <w:rsid w:val="00977EE4"/>
    <w:rsid w:val="00996490"/>
    <w:rsid w:val="009A1A90"/>
    <w:rsid w:val="009A37BD"/>
    <w:rsid w:val="009D1425"/>
    <w:rsid w:val="009D1782"/>
    <w:rsid w:val="009D5ED6"/>
    <w:rsid w:val="009F32A4"/>
    <w:rsid w:val="00A76F60"/>
    <w:rsid w:val="00AC2E61"/>
    <w:rsid w:val="00AE78E0"/>
    <w:rsid w:val="00AF3C88"/>
    <w:rsid w:val="00B02D52"/>
    <w:rsid w:val="00B032BB"/>
    <w:rsid w:val="00B052E7"/>
    <w:rsid w:val="00B159F1"/>
    <w:rsid w:val="00B922F3"/>
    <w:rsid w:val="00B936D8"/>
    <w:rsid w:val="00B96F73"/>
    <w:rsid w:val="00BF5D8C"/>
    <w:rsid w:val="00C051AF"/>
    <w:rsid w:val="00C05C24"/>
    <w:rsid w:val="00C11DB1"/>
    <w:rsid w:val="00C514A8"/>
    <w:rsid w:val="00C62D44"/>
    <w:rsid w:val="00C73306"/>
    <w:rsid w:val="00C737A2"/>
    <w:rsid w:val="00C74D11"/>
    <w:rsid w:val="00C86354"/>
    <w:rsid w:val="00CA5CB6"/>
    <w:rsid w:val="00CA7ECF"/>
    <w:rsid w:val="00CF27F6"/>
    <w:rsid w:val="00CF3041"/>
    <w:rsid w:val="00D63C8A"/>
    <w:rsid w:val="00D672A4"/>
    <w:rsid w:val="00D91106"/>
    <w:rsid w:val="00DC52AE"/>
    <w:rsid w:val="00DD4393"/>
    <w:rsid w:val="00DF18EE"/>
    <w:rsid w:val="00E02359"/>
    <w:rsid w:val="00E3310B"/>
    <w:rsid w:val="00E37ABF"/>
    <w:rsid w:val="00E62D2B"/>
    <w:rsid w:val="00E74D3F"/>
    <w:rsid w:val="00E92D29"/>
    <w:rsid w:val="00E96D14"/>
    <w:rsid w:val="00E9758E"/>
    <w:rsid w:val="00F05147"/>
    <w:rsid w:val="00F43155"/>
    <w:rsid w:val="00F67319"/>
    <w:rsid w:val="00FA48D4"/>
    <w:rsid w:val="00FC20EB"/>
    <w:rsid w:val="00FF0B03"/>
    <w:rsid w:val="00FF3A14"/>
    <w:rsid w:val="00FF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6CCB"/>
  <w15:chartTrackingRefBased/>
  <w15:docId w15:val="{511AE765-2C8D-4C75-A4D0-1C713969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0E1"/>
    <w:pPr>
      <w:ind w:left="720"/>
      <w:contextualSpacing/>
    </w:pPr>
  </w:style>
  <w:style w:type="paragraph" w:styleId="Header">
    <w:name w:val="header"/>
    <w:basedOn w:val="Normal"/>
    <w:link w:val="HeaderChar"/>
    <w:uiPriority w:val="99"/>
    <w:unhideWhenUsed/>
    <w:rsid w:val="00C05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24"/>
  </w:style>
  <w:style w:type="paragraph" w:styleId="Footer">
    <w:name w:val="footer"/>
    <w:basedOn w:val="Normal"/>
    <w:link w:val="FooterChar"/>
    <w:uiPriority w:val="99"/>
    <w:unhideWhenUsed/>
    <w:rsid w:val="00C05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24"/>
  </w:style>
  <w:style w:type="character" w:styleId="Hyperlink">
    <w:name w:val="Hyperlink"/>
    <w:basedOn w:val="DefaultParagraphFont"/>
    <w:uiPriority w:val="99"/>
    <w:unhideWhenUsed/>
    <w:rsid w:val="00D63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9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um.w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Moges, Agata (HUM)</dc:creator>
  <cp:keywords/>
  <dc:description/>
  <cp:lastModifiedBy>Lindstrand, Laura (HUM)</cp:lastModifiedBy>
  <cp:revision>3</cp:revision>
  <cp:lastPrinted>2018-12-19T19:21:00Z</cp:lastPrinted>
  <dcterms:created xsi:type="dcterms:W3CDTF">2018-12-19T19:23:00Z</dcterms:created>
  <dcterms:modified xsi:type="dcterms:W3CDTF">2018-12-20T19:59:00Z</dcterms:modified>
</cp:coreProperties>
</file>